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82" w:rsidRPr="00523482" w:rsidRDefault="00A03BAA" w:rsidP="00A03BAA">
      <w:pPr>
        <w:shd w:val="clear" w:color="auto" w:fill="FFFFFF"/>
        <w:tabs>
          <w:tab w:val="left" w:pos="7088"/>
        </w:tabs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</w:pPr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</w:t>
      </w:r>
      <w:r w:rsidR="00523482"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«Согласовано»           </w:t>
      </w:r>
      <w:r w:rsidR="00D67AC0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</w:t>
      </w:r>
      <w:r w:rsidR="00523482"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«Согласовано»                    «Утверждаю»                                   </w:t>
      </w:r>
      <w:r w:rsidR="00F9509F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                    </w:t>
      </w:r>
      <w:r w:rsidR="00D67AC0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    </w:t>
      </w:r>
      <w:proofErr w:type="spellStart"/>
      <w:r w:rsidR="00D67AC0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Врип</w:t>
      </w:r>
      <w:proofErr w:type="spellEnd"/>
      <w:r w:rsidR="00D67AC0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главы администрации  </w:t>
      </w:r>
      <w:r w:rsidR="00523482"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За</w:t>
      </w:r>
      <w:r w:rsidR="00D67AC0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ведующая отделом          </w:t>
      </w:r>
      <w:r w:rsidR="00523482"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Директор МКУК                                 ГП «Город </w:t>
      </w:r>
      <w:proofErr w:type="spellStart"/>
      <w:r w:rsidR="00523482"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Кременки</w:t>
      </w:r>
      <w:proofErr w:type="spellEnd"/>
      <w:r w:rsidR="00523482"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»                культуры МР «Жуковский р-н»  </w:t>
      </w:r>
      <w:r w:rsidR="00F9509F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  «</w:t>
      </w:r>
      <w:proofErr w:type="spellStart"/>
      <w:r w:rsidR="00F9509F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Кременковский</w:t>
      </w:r>
      <w:proofErr w:type="spellEnd"/>
      <w:r w:rsidR="00F9509F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ГДК» Щукин Л.А.</w:t>
      </w:r>
      <w:r w:rsidR="00523482"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.______________               </w:t>
      </w:r>
      <w:proofErr w:type="spellStart"/>
      <w:r w:rsidR="00523482"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Черкесова</w:t>
      </w:r>
      <w:proofErr w:type="spellEnd"/>
      <w:r w:rsidR="00523482"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В.С.______________                Черенкова А.В.________</w:t>
      </w: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</w:pP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</w:pP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</w:pP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</w:pP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</w:pP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96"/>
          <w:szCs w:val="31"/>
          <w:lang w:eastAsia="ru-RU"/>
        </w:rPr>
      </w:pPr>
      <w:r w:rsidRPr="00523482">
        <w:rPr>
          <w:rFonts w:asciiTheme="majorHAnsi" w:eastAsia="Times New Roman" w:hAnsiTheme="majorHAnsi" w:cs="Times New Roman"/>
          <w:b/>
          <w:color w:val="000000"/>
          <w:sz w:val="96"/>
          <w:szCs w:val="31"/>
          <w:lang w:eastAsia="ru-RU"/>
        </w:rPr>
        <w:t xml:space="preserve">    ПЛАН РАБОТЫ</w:t>
      </w: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center"/>
        <w:outlineLvl w:val="1"/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</w:pPr>
      <w:r w:rsidRPr="00523482"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  <w:t>Муниципального Казенного Учреждения Культуры «</w:t>
      </w:r>
      <w:proofErr w:type="spellStart"/>
      <w:r w:rsidRPr="00523482"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  <w:t>Кременковский</w:t>
      </w:r>
      <w:proofErr w:type="spellEnd"/>
      <w:r w:rsidRPr="00523482"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  <w:t xml:space="preserve">  Городской Дом Культуры»</w:t>
      </w: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</w:pPr>
      <w:r w:rsidRPr="00523482"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  <w:t xml:space="preserve"> </w:t>
      </w:r>
      <w:r w:rsidR="00F9509F"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  <w:t xml:space="preserve">                         на 2024</w:t>
      </w:r>
      <w:r w:rsidRPr="00523482"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  <w:t>год</w:t>
      </w: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</w:pP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</w:pP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</w:pP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52"/>
          <w:szCs w:val="31"/>
          <w:lang w:eastAsia="ru-RU"/>
        </w:rPr>
      </w:pPr>
    </w:p>
    <w:p w:rsidR="00A03BAA" w:rsidRPr="00523482" w:rsidRDefault="00A03BAA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</w:pPr>
    </w:p>
    <w:p w:rsidR="00922FA4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="Georgia" w:hAnsi="Georgia"/>
          <w:color w:val="111111"/>
          <w:sz w:val="24"/>
          <w:szCs w:val="27"/>
          <w:shd w:val="clear" w:color="auto" w:fill="FDFDFD"/>
        </w:rPr>
      </w:pPr>
      <w:bookmarkStart w:id="0" w:name="_GoBack"/>
      <w:proofErr w:type="spellStart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lastRenderedPageBreak/>
        <w:t>Кременковский</w:t>
      </w:r>
      <w:proofErr w:type="spellEnd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Городской Дом культуры осуществляет свою деятельность на основе конкретных запросов и потребностей населения города, активно используя средства и формы организации досуга, расширяя спектр культурных услуг. Для реализации  творческих планов в Городском доме Культуры созданы комфортные </w:t>
      </w:r>
      <w:proofErr w:type="spellStart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условия,значительно</w:t>
      </w:r>
      <w:proofErr w:type="spellEnd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улучшена материальная </w:t>
      </w:r>
      <w:proofErr w:type="spellStart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база</w:t>
      </w:r>
      <w:proofErr w:type="gramStart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.У</w:t>
      </w:r>
      <w:proofErr w:type="gramEnd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спешно</w:t>
      </w:r>
      <w:proofErr w:type="spellEnd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работает кинотеатр «Рубеж». В минувшем году значительно увеличилось количество массовых мероприятий и количество их </w:t>
      </w:r>
      <w:proofErr w:type="spellStart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участников.</w:t>
      </w:r>
      <w:proofErr w:type="gramStart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,о</w:t>
      </w:r>
      <w:proofErr w:type="gramEnd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собенно</w:t>
      </w:r>
      <w:proofErr w:type="spellEnd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молодежи и детей. Основная задач</w:t>
      </w:r>
      <w:r w:rsidR="00F9509F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а  коллектива сотрудников в 2024</w:t>
      </w:r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году – развивать разнообразие предлагаемых услуг, поддержать тех, для кого занятия всеми видами творчества становятся предпочтительным времяпрепровождением.                                                                                                                  На основании Указа Президента Российской Федерации от 29.05.2017 №290 «Об объявлении в Российской Федерации десятилетия детства»   в  работе МКУК «</w:t>
      </w:r>
      <w:proofErr w:type="spellStart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>Кременковский</w:t>
      </w:r>
      <w:proofErr w:type="spellEnd"/>
      <w:r w:rsidRPr="00523482"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  <w:t xml:space="preserve"> ГДК» запланированы мероприятия для детей и подростков,</w:t>
      </w:r>
      <w:r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чтобы они были вовлечены в культурную жизнь, знакомились с произведениями искусства, литературы, народного </w:t>
      </w:r>
      <w:proofErr w:type="spellStart"/>
      <w:r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>творчества</w:t>
      </w:r>
      <w:proofErr w:type="gramStart"/>
      <w:r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>;с</w:t>
      </w:r>
      <w:proofErr w:type="gramEnd"/>
      <w:r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>мотрели</w:t>
      </w:r>
      <w:proofErr w:type="spellEnd"/>
      <w:r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качественные фильмы, участвовали в различных </w:t>
      </w:r>
      <w:proofErr w:type="spellStart"/>
      <w:r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>фестивалях,концертах,праздниках</w:t>
      </w:r>
      <w:proofErr w:type="spellEnd"/>
      <w:r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. </w:t>
      </w:r>
    </w:p>
    <w:p w:rsidR="000A5F4A" w:rsidRDefault="00922FA4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="Georgia" w:hAnsi="Georgia"/>
          <w:color w:val="111111"/>
          <w:sz w:val="24"/>
          <w:szCs w:val="27"/>
          <w:shd w:val="clear" w:color="auto" w:fill="FDFDFD"/>
        </w:rPr>
      </w:pPr>
      <w:r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2024 год по Указу Президента РФ  объявлен:</w:t>
      </w:r>
    </w:p>
    <w:p w:rsidR="003A5ECC" w:rsidRDefault="003A5ECC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="Georgia" w:hAnsi="Georgia"/>
          <w:color w:val="111111"/>
          <w:sz w:val="24"/>
          <w:szCs w:val="27"/>
          <w:shd w:val="clear" w:color="auto" w:fill="FDFDFD"/>
        </w:rPr>
      </w:pPr>
      <w:r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Годом семьи-особое внимание в работе с семьями будет уделяться семьям мобилизованных </w:t>
      </w:r>
      <w:proofErr w:type="spellStart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военнослужащих</w:t>
      </w:r>
      <w:proofErr w:type="gramStart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,в</w:t>
      </w:r>
      <w:proofErr w:type="gramEnd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ыполняющих</w:t>
      </w:r>
      <w:proofErr w:type="spellEnd"/>
      <w:r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свой воинский долг в ходе СВО.</w:t>
      </w:r>
    </w:p>
    <w:p w:rsidR="003A5ECC" w:rsidRDefault="00922FA4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="Georgia" w:hAnsi="Georgia"/>
          <w:color w:val="111111"/>
          <w:sz w:val="24"/>
          <w:szCs w:val="27"/>
          <w:shd w:val="clear" w:color="auto" w:fill="FDFDFD"/>
        </w:rPr>
      </w:pPr>
      <w:r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Годом памяти и созидания-это особый год ,который будет посвящен важным историческим событиям и развитию </w:t>
      </w:r>
      <w:proofErr w:type="spellStart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страны</w:t>
      </w:r>
      <w:proofErr w:type="gramStart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.Г</w:t>
      </w:r>
      <w:proofErr w:type="gramEnd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од</w:t>
      </w:r>
      <w:proofErr w:type="spellEnd"/>
      <w:r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будет призван напомнить нам о наших корнях и истории ,подвигах наших предках и </w:t>
      </w:r>
      <w:proofErr w:type="spellStart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сохранию</w:t>
      </w:r>
      <w:proofErr w:type="spellEnd"/>
      <w:r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памяти о </w:t>
      </w:r>
      <w:proofErr w:type="spellStart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тех,кто</w:t>
      </w:r>
      <w:proofErr w:type="spellEnd"/>
      <w:r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отдавал жизнь за </w:t>
      </w:r>
      <w:proofErr w:type="spellStart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Родину.Особое</w:t>
      </w:r>
      <w:proofErr w:type="spellEnd"/>
      <w:r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внимание будет уделяться празднованию 80-летия Победы в Великой Отечественной войне.  В мае состоится Традиционный Межрегиональный патриотический фестиваль «Солдатская завалинка»,</w:t>
      </w:r>
      <w:r w:rsidR="00523482"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 тематические программы, </w:t>
      </w:r>
      <w:proofErr w:type="spellStart"/>
      <w:r w:rsidR="00523482"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>концерты</w:t>
      </w:r>
      <w:proofErr w:type="gramStart"/>
      <w:r w:rsidR="00523482"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>,п</w:t>
      </w:r>
      <w:proofErr w:type="gramEnd"/>
      <w:r w:rsidR="00523482"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>оказ</w:t>
      </w:r>
      <w:proofErr w:type="spellEnd"/>
      <w:r w:rsidR="00523482"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кинофильмов ,презентации ,проектная деятельность .</w:t>
      </w:r>
      <w:r w:rsidR="00DC7E4D"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</w:t>
      </w:r>
    </w:p>
    <w:p w:rsidR="00523482" w:rsidRPr="00523482" w:rsidRDefault="00DC7E4D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</w:pPr>
      <w:r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Огромное внимание будет уделяться развитию культуры и искусства ,организованы мероприятия в рамках празднования 225-летия </w:t>
      </w:r>
      <w:proofErr w:type="spellStart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А.С.Пушкина</w:t>
      </w:r>
      <w:proofErr w:type="gramStart"/>
      <w:r>
        <w:rPr>
          <w:rFonts w:ascii="Georgia" w:hAnsi="Georgia"/>
          <w:color w:val="111111"/>
          <w:sz w:val="24"/>
          <w:szCs w:val="27"/>
          <w:shd w:val="clear" w:color="auto" w:fill="FDFDFD"/>
        </w:rPr>
        <w:t>.</w:t>
      </w:r>
      <w:r w:rsidR="00523482"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>Б</w:t>
      </w:r>
      <w:proofErr w:type="gramEnd"/>
      <w:r w:rsidR="00523482"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>удет</w:t>
      </w:r>
      <w:proofErr w:type="spellEnd"/>
      <w:r w:rsidR="00523482" w:rsidRPr="00523482">
        <w:rPr>
          <w:rFonts w:ascii="Georgia" w:hAnsi="Georgia"/>
          <w:color w:val="111111"/>
          <w:sz w:val="24"/>
          <w:szCs w:val="27"/>
          <w:shd w:val="clear" w:color="auto" w:fill="FDFDFD"/>
        </w:rPr>
        <w:t xml:space="preserve"> продолжена работа по развитию интереса у подрастающего поколения  к народному творчеству, вовлечению в коллек</w:t>
      </w:r>
      <w:r>
        <w:rPr>
          <w:rFonts w:ascii="Georgia" w:hAnsi="Georgia"/>
          <w:color w:val="111111"/>
          <w:sz w:val="24"/>
          <w:szCs w:val="27"/>
          <w:shd w:val="clear" w:color="auto" w:fill="FDFDFD"/>
        </w:rPr>
        <w:t>тивы самодеятельного творчества .</w:t>
      </w:r>
    </w:p>
    <w:p w:rsidR="00523482" w:rsidRP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31"/>
          <w:lang w:eastAsia="ru-RU"/>
        </w:rPr>
      </w:pPr>
      <w:r w:rsidRPr="00523482">
        <w:rPr>
          <w:rFonts w:asciiTheme="majorHAnsi" w:eastAsia="Times New Roman" w:hAnsiTheme="majorHAnsi" w:cs="Times New Roman"/>
          <w:b/>
          <w:bCs/>
          <w:color w:val="000000"/>
          <w:sz w:val="24"/>
          <w:lang w:eastAsia="ru-RU"/>
        </w:rPr>
        <w:t>Цели и задачи работы Дома культуры:</w:t>
      </w:r>
    </w:p>
    <w:p w:rsidR="00523482" w:rsidRPr="00523482" w:rsidRDefault="00523482" w:rsidP="00523482">
      <w:pPr>
        <w:numPr>
          <w:ilvl w:val="0"/>
          <w:numId w:val="1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</w:pPr>
      <w:r w:rsidRPr="00523482"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  <w:t xml:space="preserve">Организация культурно-досуговой деятельности и приобщение жителей городского поселения «Город </w:t>
      </w:r>
      <w:proofErr w:type="spellStart"/>
      <w:r w:rsidRPr="00523482"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  <w:t>Кременки</w:t>
      </w:r>
      <w:proofErr w:type="spellEnd"/>
      <w:r w:rsidRPr="00523482"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  <w:t>» к творчеству, культурному развитию и самообразованию, любительскому искусству;</w:t>
      </w:r>
    </w:p>
    <w:p w:rsidR="00523482" w:rsidRPr="00523482" w:rsidRDefault="00523482" w:rsidP="00523482">
      <w:pPr>
        <w:numPr>
          <w:ilvl w:val="0"/>
          <w:numId w:val="1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</w:pPr>
      <w:r w:rsidRPr="00523482"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  <w:t xml:space="preserve">Удовлетворение потребностей жителей в сохранении и развитии традиционного народной </w:t>
      </w:r>
      <w:proofErr w:type="spellStart"/>
      <w:r w:rsidRPr="00523482"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  <w:t>культуры</w:t>
      </w:r>
      <w:proofErr w:type="gramStart"/>
      <w:r w:rsidRPr="00523482"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  <w:t>,х</w:t>
      </w:r>
      <w:proofErr w:type="gramEnd"/>
      <w:r w:rsidRPr="00523482"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  <w:t>удожественного</w:t>
      </w:r>
      <w:proofErr w:type="spellEnd"/>
      <w:r w:rsidRPr="00523482"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  <w:t xml:space="preserve"> творчества, и социально-культурной активности населения. Создание благоприятных условий для организации культурного досуга и отдыха жителей муниципального образования;</w:t>
      </w:r>
    </w:p>
    <w:p w:rsidR="00523482" w:rsidRPr="00523482" w:rsidRDefault="00523482" w:rsidP="00523482">
      <w:pPr>
        <w:numPr>
          <w:ilvl w:val="0"/>
          <w:numId w:val="1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</w:pPr>
      <w:r w:rsidRPr="00523482">
        <w:rPr>
          <w:rFonts w:asciiTheme="majorHAnsi" w:eastAsia="Times New Roman" w:hAnsiTheme="majorHAnsi" w:cs="Times New Roman"/>
          <w:color w:val="000000"/>
          <w:sz w:val="24"/>
          <w:szCs w:val="26"/>
          <w:lang w:eastAsia="ru-RU"/>
        </w:rPr>
        <w:lastRenderedPageBreak/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слоев населения.</w:t>
      </w:r>
    </w:p>
    <w:p w:rsidR="00523482" w:rsidRPr="00523482" w:rsidRDefault="00523482" w:rsidP="00523482">
      <w:pPr>
        <w:numPr>
          <w:ilvl w:val="0"/>
          <w:numId w:val="1"/>
        </w:numPr>
        <w:shd w:val="clear" w:color="auto" w:fill="FFFFFF"/>
        <w:spacing w:after="240" w:line="360" w:lineRule="atLeast"/>
        <w:textAlignment w:val="baseline"/>
        <w:rPr>
          <w:rFonts w:asciiTheme="majorHAnsi" w:eastAsia="Times New Roman" w:hAnsiTheme="majorHAnsi" w:cs="Times New Roman"/>
          <w:color w:val="444444"/>
          <w:sz w:val="24"/>
          <w:szCs w:val="21"/>
          <w:lang w:eastAsia="ru-RU"/>
        </w:rPr>
      </w:pPr>
      <w:r w:rsidRPr="00523482">
        <w:rPr>
          <w:rFonts w:asciiTheme="majorHAnsi" w:eastAsia="Times New Roman" w:hAnsiTheme="majorHAnsi" w:cs="Times New Roman"/>
          <w:color w:val="444444"/>
          <w:sz w:val="24"/>
          <w:szCs w:val="21"/>
          <w:lang w:eastAsia="ru-RU"/>
        </w:rPr>
        <w:t>Улучшение качества культурного обслуживания населения на основе дифференцированного подхода по возрастам, социальным</w:t>
      </w:r>
      <w:proofErr w:type="gramStart"/>
      <w:r w:rsidRPr="00523482">
        <w:rPr>
          <w:rFonts w:asciiTheme="majorHAnsi" w:eastAsia="Times New Roman" w:hAnsiTheme="majorHAnsi" w:cs="Times New Roman"/>
          <w:color w:val="444444"/>
          <w:sz w:val="24"/>
          <w:szCs w:val="21"/>
          <w:lang w:eastAsia="ru-RU"/>
        </w:rPr>
        <w:t xml:space="preserve"> ,</w:t>
      </w:r>
      <w:proofErr w:type="gramEnd"/>
      <w:r w:rsidRPr="00523482">
        <w:rPr>
          <w:rFonts w:asciiTheme="majorHAnsi" w:eastAsia="Times New Roman" w:hAnsiTheme="majorHAnsi" w:cs="Times New Roman"/>
          <w:color w:val="444444"/>
          <w:sz w:val="24"/>
          <w:szCs w:val="21"/>
          <w:lang w:eastAsia="ru-RU"/>
        </w:rPr>
        <w:t>национальным и этнографическим особенностям населения.</w:t>
      </w:r>
    </w:p>
    <w:p w:rsidR="00523482" w:rsidRPr="00523482" w:rsidRDefault="00523482" w:rsidP="00523482">
      <w:pPr>
        <w:numPr>
          <w:ilvl w:val="0"/>
          <w:numId w:val="1"/>
        </w:numPr>
        <w:shd w:val="clear" w:color="auto" w:fill="FFFFFF"/>
        <w:spacing w:after="240" w:line="360" w:lineRule="atLeast"/>
        <w:textAlignment w:val="baseline"/>
        <w:rPr>
          <w:rFonts w:asciiTheme="majorHAnsi" w:eastAsia="Times New Roman" w:hAnsiTheme="majorHAnsi" w:cs="Times New Roman"/>
          <w:color w:val="444444"/>
          <w:sz w:val="24"/>
          <w:szCs w:val="21"/>
          <w:lang w:eastAsia="ru-RU"/>
        </w:rPr>
      </w:pPr>
      <w:r w:rsidRPr="00523482">
        <w:rPr>
          <w:rFonts w:asciiTheme="majorHAnsi" w:eastAsia="Times New Roman" w:hAnsiTheme="majorHAnsi" w:cs="Times New Roman"/>
          <w:color w:val="444444"/>
          <w:sz w:val="24"/>
          <w:szCs w:val="21"/>
          <w:lang w:eastAsia="ru-RU"/>
        </w:rPr>
        <w:t>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 и др.</w:t>
      </w:r>
    </w:p>
    <w:p w:rsidR="00523482" w:rsidRPr="00523482" w:rsidRDefault="00523482" w:rsidP="00523482">
      <w:pPr>
        <w:numPr>
          <w:ilvl w:val="0"/>
          <w:numId w:val="1"/>
        </w:numPr>
        <w:shd w:val="clear" w:color="auto" w:fill="FFFFFF"/>
        <w:spacing w:after="240" w:line="360" w:lineRule="atLeast"/>
        <w:textAlignment w:val="baseline"/>
        <w:rPr>
          <w:rFonts w:asciiTheme="majorHAnsi" w:eastAsia="Times New Roman" w:hAnsiTheme="majorHAnsi" w:cs="Times New Roman"/>
          <w:color w:val="444444"/>
          <w:sz w:val="24"/>
          <w:szCs w:val="21"/>
          <w:lang w:eastAsia="ru-RU"/>
        </w:rPr>
      </w:pPr>
      <w:r w:rsidRPr="00523482">
        <w:rPr>
          <w:rFonts w:asciiTheme="majorHAnsi" w:eastAsia="Times New Roman" w:hAnsiTheme="majorHAnsi" w:cs="Times New Roman"/>
          <w:color w:val="444444"/>
          <w:sz w:val="24"/>
          <w:szCs w:val="21"/>
          <w:lang w:eastAsia="ru-RU"/>
        </w:rPr>
        <w:t>Обеспечение равного доступа всех категорий населения к культурно-досуговым услугам</w:t>
      </w:r>
      <w:proofErr w:type="gramStart"/>
      <w:r w:rsidRPr="00523482">
        <w:rPr>
          <w:rFonts w:asciiTheme="majorHAnsi" w:eastAsia="Times New Roman" w:hAnsiTheme="majorHAnsi" w:cs="Times New Roman"/>
          <w:color w:val="444444"/>
          <w:sz w:val="24"/>
          <w:szCs w:val="21"/>
          <w:lang w:eastAsia="ru-RU"/>
        </w:rPr>
        <w:t xml:space="preserve"> .</w:t>
      </w:r>
      <w:proofErr w:type="gramEnd"/>
    </w:p>
    <w:p w:rsidR="00523482" w:rsidRPr="00F9509F" w:rsidRDefault="00523482" w:rsidP="00523482">
      <w:pPr>
        <w:shd w:val="clear" w:color="auto" w:fill="FFFFFF"/>
        <w:spacing w:after="240" w:line="360" w:lineRule="atLeast"/>
        <w:textAlignment w:val="baseline"/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</w:pPr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 xml:space="preserve">           Организация просветительской деятельности, работа по    </w:t>
      </w:r>
      <w:proofErr w:type="spellStart"/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>патриотическому</w:t>
      </w:r>
      <w:proofErr w:type="gramStart"/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>,э</w:t>
      </w:r>
      <w:proofErr w:type="gramEnd"/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>стетическому,нравственному,экологическому</w:t>
      </w:r>
      <w:proofErr w:type="spellEnd"/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 xml:space="preserve"> и т.д. воспитанию среди  подрастающего поколения;</w:t>
      </w:r>
    </w:p>
    <w:p w:rsidR="00523482" w:rsidRPr="00F9509F" w:rsidRDefault="00523482" w:rsidP="00523482">
      <w:pPr>
        <w:shd w:val="clear" w:color="auto" w:fill="FFFFFF"/>
        <w:spacing w:after="240" w:line="360" w:lineRule="atLeast"/>
        <w:textAlignment w:val="baseline"/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</w:pPr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>           Вовлечение различных социальных групп населения в деятельность клубных формирований, в коллективы художественной самодеятельности    и  клубы по интересам.</w:t>
      </w:r>
    </w:p>
    <w:p w:rsidR="00523482" w:rsidRPr="00F9509F" w:rsidRDefault="00523482" w:rsidP="00523482">
      <w:pPr>
        <w:shd w:val="clear" w:color="auto" w:fill="FFFFFF"/>
        <w:spacing w:after="240" w:line="360" w:lineRule="atLeast"/>
        <w:textAlignment w:val="baseline"/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</w:pPr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>          Оказание бесплатных и платных услуг населению.</w:t>
      </w:r>
    </w:p>
    <w:p w:rsidR="00523482" w:rsidRPr="00F9509F" w:rsidRDefault="00523482" w:rsidP="00523482">
      <w:pPr>
        <w:shd w:val="clear" w:color="auto" w:fill="FFFFFF"/>
        <w:spacing w:after="240" w:line="360" w:lineRule="atLeast"/>
        <w:textAlignment w:val="baseline"/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</w:pPr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>         Сохранение и формирование кадрового потенциала.</w:t>
      </w:r>
    </w:p>
    <w:p w:rsidR="00523482" w:rsidRPr="00F9509F" w:rsidRDefault="00523482" w:rsidP="00523482">
      <w:pPr>
        <w:shd w:val="clear" w:color="auto" w:fill="FFFFFF"/>
        <w:spacing w:after="240" w:line="360" w:lineRule="atLeast"/>
        <w:textAlignment w:val="baseline"/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</w:pPr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>         Дальнейшая работа по укреплению материально-технической базы МКУК «</w:t>
      </w:r>
      <w:proofErr w:type="spellStart"/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>Кременковский</w:t>
      </w:r>
      <w:proofErr w:type="spellEnd"/>
      <w:r w:rsidRPr="00F9509F">
        <w:rPr>
          <w:rFonts w:asciiTheme="majorHAnsi" w:eastAsia="Times New Roman" w:hAnsiTheme="majorHAnsi" w:cs="Times New Roman"/>
          <w:color w:val="444444"/>
          <w:sz w:val="28"/>
          <w:szCs w:val="21"/>
          <w:lang w:eastAsia="ru-RU"/>
        </w:rPr>
        <w:t xml:space="preserve"> ГДК»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  <w:t>Для достижения поставленных целей  Дом культуры осуществляет следующие виды деятельности:</w:t>
      </w:r>
    </w:p>
    <w:p w:rsidR="00523482" w:rsidRPr="00F9509F" w:rsidRDefault="00523482" w:rsidP="00523482">
      <w:pPr>
        <w:numPr>
          <w:ilvl w:val="0"/>
          <w:numId w:val="2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создание и организация работы кружков, клубов по интересам различной направленности;</w:t>
      </w:r>
    </w:p>
    <w:p w:rsidR="00523482" w:rsidRPr="00F9509F" w:rsidRDefault="00523482" w:rsidP="00523482">
      <w:pPr>
        <w:numPr>
          <w:ilvl w:val="0"/>
          <w:numId w:val="2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523482" w:rsidRDefault="00523482" w:rsidP="00523482">
      <w:pPr>
        <w:numPr>
          <w:ilvl w:val="0"/>
          <w:numId w:val="2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проведение мероприятий профилактической направленности, призывающие к здоровому образу жизни с н</w:t>
      </w: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есовершеннолетними, стоящими на учете в КДН</w:t>
      </w:r>
      <w:proofErr w:type="gramStart"/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 xml:space="preserve"> ;</w:t>
      </w:r>
      <w:proofErr w:type="gramEnd"/>
    </w:p>
    <w:p w:rsidR="00D37A37" w:rsidRPr="00F9509F" w:rsidRDefault="00D37A37" w:rsidP="00523482">
      <w:pPr>
        <w:numPr>
          <w:ilvl w:val="0"/>
          <w:numId w:val="2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lastRenderedPageBreak/>
        <w:t>организация и проведение мероприятий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в том числе и организация бесплатного посещения платных мероприятий  для семей мобилизованных воинов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Одним из главных аспектов культурно-досуговой деятельности является изучение духовных запросов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населения</w:t>
      </w:r>
      <w:proofErr w:type="gram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,б</w:t>
      </w:r>
      <w:proofErr w:type="gram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лагодаря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анкетированию населения.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МКУК «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Кременковский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Городской Дом Культуры»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мероприятий для разновозрастной аудитории.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Cs/>
          <w:color w:val="000000"/>
          <w:sz w:val="28"/>
          <w:lang w:eastAsia="ru-RU"/>
        </w:rPr>
        <w:t xml:space="preserve">Для достижения поставленных целей и задач </w:t>
      </w:r>
      <w:proofErr w:type="spellStart"/>
      <w:r w:rsidRPr="00F9509F">
        <w:rPr>
          <w:rFonts w:asciiTheme="majorHAnsi" w:eastAsia="Times New Roman" w:hAnsiTheme="majorHAnsi" w:cs="Times New Roman"/>
          <w:bCs/>
          <w:color w:val="000000"/>
          <w:sz w:val="28"/>
          <w:lang w:eastAsia="ru-RU"/>
        </w:rPr>
        <w:t>Кременковский</w:t>
      </w:r>
      <w:proofErr w:type="spellEnd"/>
      <w:r w:rsidRPr="00F9509F">
        <w:rPr>
          <w:rFonts w:asciiTheme="majorHAnsi" w:eastAsia="Times New Roman" w:hAnsiTheme="majorHAnsi" w:cs="Times New Roman"/>
          <w:bCs/>
          <w:color w:val="000000"/>
          <w:sz w:val="28"/>
          <w:lang w:eastAsia="ru-RU"/>
        </w:rPr>
        <w:t xml:space="preserve"> Городской Дом Культуры осуществляет культурно-досуговую деятельность с детьми и подростками, молодёжью, семьями, пожилыми людьми и людьми с ограниченными  возможностями здоровья, гражданами разновозрастной целевой аудитории  по направлениям:</w:t>
      </w:r>
    </w:p>
    <w:p w:rsidR="00523482" w:rsidRPr="00F9509F" w:rsidRDefault="00523482" w:rsidP="00523482">
      <w:pPr>
        <w:numPr>
          <w:ilvl w:val="0"/>
          <w:numId w:val="3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Традиционная народная культура.</w:t>
      </w:r>
    </w:p>
    <w:p w:rsidR="00523482" w:rsidRPr="00F9509F" w:rsidRDefault="00523482" w:rsidP="00523482">
      <w:pPr>
        <w:numPr>
          <w:ilvl w:val="0"/>
          <w:numId w:val="3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Патриотическое воспитание.</w:t>
      </w:r>
    </w:p>
    <w:p w:rsidR="00523482" w:rsidRPr="00F9509F" w:rsidRDefault="00523482" w:rsidP="00523482">
      <w:pPr>
        <w:numPr>
          <w:ilvl w:val="0"/>
          <w:numId w:val="3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Духовно-нравственное развитие.</w:t>
      </w:r>
    </w:p>
    <w:p w:rsidR="00523482" w:rsidRPr="00F9509F" w:rsidRDefault="00523482" w:rsidP="00523482">
      <w:pPr>
        <w:numPr>
          <w:ilvl w:val="0"/>
          <w:numId w:val="3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 xml:space="preserve">Здоровый образ жизни, профилактика безнадзорности и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правонарушени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.</w:t>
      </w:r>
    </w:p>
    <w:p w:rsidR="00523482" w:rsidRPr="00F9509F" w:rsidRDefault="00523482" w:rsidP="00523482">
      <w:pPr>
        <w:numPr>
          <w:ilvl w:val="0"/>
          <w:numId w:val="3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Развитие художественного творчества.</w:t>
      </w:r>
    </w:p>
    <w:p w:rsidR="00523482" w:rsidRPr="00F9509F" w:rsidRDefault="00523482" w:rsidP="00523482">
      <w:pPr>
        <w:numPr>
          <w:ilvl w:val="0"/>
          <w:numId w:val="3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 xml:space="preserve">Проектная деятельность 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 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lastRenderedPageBreak/>
        <w:t>Категория обслуживаемого населения.</w:t>
      </w:r>
    </w:p>
    <w:tbl>
      <w:tblPr>
        <w:tblW w:w="51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4340"/>
        <w:gridCol w:w="2357"/>
        <w:gridCol w:w="2375"/>
      </w:tblGrid>
      <w:tr w:rsidR="00523482" w:rsidRPr="00F9509F" w:rsidTr="00523482">
        <w:trPr>
          <w:tblCellSpacing w:w="15" w:type="dxa"/>
        </w:trPr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1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eastAsia="ru-RU"/>
              </w:rPr>
              <w:t>Категории населения</w:t>
            </w: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D37A37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2023</w:t>
            </w:r>
          </w:p>
        </w:tc>
        <w:tc>
          <w:tcPr>
            <w:tcW w:w="118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D37A37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2024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1.     </w:t>
            </w:r>
            <w:r w:rsidRPr="00F9509F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1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Общее количество жителей</w:t>
            </w: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D37A37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10326</w:t>
            </w:r>
          </w:p>
        </w:tc>
        <w:tc>
          <w:tcPr>
            <w:tcW w:w="118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37534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9747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2.      </w:t>
            </w:r>
          </w:p>
        </w:tc>
        <w:tc>
          <w:tcPr>
            <w:tcW w:w="21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Дети от 0  до 14 лет</w:t>
            </w: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D37A37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1510</w:t>
            </w:r>
          </w:p>
        </w:tc>
        <w:tc>
          <w:tcPr>
            <w:tcW w:w="118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37534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1325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3.      </w:t>
            </w:r>
          </w:p>
        </w:tc>
        <w:tc>
          <w:tcPr>
            <w:tcW w:w="21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Подростки от 15 до 18 лет</w:t>
            </w: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D37A37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 xml:space="preserve"> 419</w:t>
            </w:r>
          </w:p>
        </w:tc>
        <w:tc>
          <w:tcPr>
            <w:tcW w:w="118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37534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420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4.      </w:t>
            </w:r>
          </w:p>
        </w:tc>
        <w:tc>
          <w:tcPr>
            <w:tcW w:w="21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 xml:space="preserve">Несовершеннолетние, состоящие на учете в органах профилактики      - </w:t>
            </w: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118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37534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4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5.      </w:t>
            </w:r>
          </w:p>
        </w:tc>
        <w:tc>
          <w:tcPr>
            <w:tcW w:w="21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Молодежь от 19 до 35 лет</w:t>
            </w: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D37A37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1937</w:t>
            </w:r>
          </w:p>
        </w:tc>
        <w:tc>
          <w:tcPr>
            <w:tcW w:w="118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37534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1614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6.      </w:t>
            </w:r>
          </w:p>
        </w:tc>
        <w:tc>
          <w:tcPr>
            <w:tcW w:w="21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Люди  возраста 35 до60</w:t>
            </w: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D37A37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4782</w:t>
            </w:r>
          </w:p>
        </w:tc>
        <w:tc>
          <w:tcPr>
            <w:tcW w:w="118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37534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3859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7.      </w:t>
            </w:r>
          </w:p>
        </w:tc>
        <w:tc>
          <w:tcPr>
            <w:tcW w:w="21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Люди с ограниченными физическими  возможностями</w:t>
            </w: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 xml:space="preserve">       720         (из них дети до 14 лет  и их родители</w:t>
            </w:r>
            <w:proofErr w:type="gramStart"/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 xml:space="preserve">  )</w:t>
            </w:r>
            <w:proofErr w:type="gramEnd"/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62</w:t>
            </w:r>
          </w:p>
        </w:tc>
        <w:tc>
          <w:tcPr>
            <w:tcW w:w="118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4D98" w:rsidRDefault="00C94D98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681 –взрослые</w:t>
            </w:r>
          </w:p>
          <w:p w:rsidR="00C94D98" w:rsidRPr="00F9509F" w:rsidRDefault="00C94D98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29-дети до 14 лет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8.  </w:t>
            </w:r>
          </w:p>
        </w:tc>
        <w:tc>
          <w:tcPr>
            <w:tcW w:w="21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 xml:space="preserve">Ветераны Великой Отечественной войны  </w:t>
            </w: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D37A37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118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C94D98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7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9.  </w:t>
            </w:r>
          </w:p>
        </w:tc>
        <w:tc>
          <w:tcPr>
            <w:tcW w:w="218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 xml:space="preserve">Вдовы  ветеранов </w:t>
            </w:r>
            <w:proofErr w:type="spellStart"/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ВОВ</w:t>
            </w:r>
            <w:proofErr w:type="gramStart"/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,у</w:t>
            </w:r>
            <w:proofErr w:type="gramEnd"/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зники</w:t>
            </w:r>
            <w:proofErr w:type="spellEnd"/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 xml:space="preserve"> фашистских концлагерей    </w:t>
            </w: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D37A37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16</w:t>
            </w:r>
          </w:p>
        </w:tc>
        <w:tc>
          <w:tcPr>
            <w:tcW w:w="118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C94D98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4/10</w:t>
            </w:r>
          </w:p>
        </w:tc>
      </w:tr>
    </w:tbl>
    <w:p w:rsidR="00523482" w:rsidRPr="00F9509F" w:rsidRDefault="00C94D98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 10.Многодетные семьи -188  (дети – 603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</w:t>
      </w:r>
      <w:r w:rsidR="00523482"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)</w:t>
      </w:r>
      <w:proofErr w:type="gramEnd"/>
      <w:r w:rsidR="00523482"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 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11.Ветераны труда    635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1.РАБОТА С ДЕТЬМИ И ПОДРОСТКАМИ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Свободное время ребенка является одним из важных средств формирования его личности. Оно непосредственно влияет и на его обучающие способности, производственно-трудовую сферу деятельности, ибо в условиях свободного времени наиболее благоприятно происходят рекреационно-восстановительные процессы, снимающие интенсивные физические и психические нагрузки. Использование свободного времени детьми является своеобразным индикатором  культуры, круга духовных потребностей подрастающего поколения. Являясь частью свободного времени, досуг привлекает детей его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нерегламентированностью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и добровольностью выбора его различных форм, демократичностью, эмоциональной окрашенностью, возможностью сочетать в себе физическую и интеллектуальную деятельность, творческую и созерцательную, производственную и игровую. Практика детского досуга показывает, что наиболее привлекательными формами для детей являются музыка, танцы, игры, викторины, ток-шоу, КВН. Надо не только знать сегодняшние культурные запросы подрастающего поколения, предвидеть их изменение, но и уметь быстро реагировать на них, суметь предложить новые формы и виды досуговых занятий.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Специалистами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Кременковского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Городского Дома Культуры ведётся работа с детьми и подростками по направлениям:</w:t>
      </w:r>
    </w:p>
    <w:p w:rsidR="00523482" w:rsidRPr="00F9509F" w:rsidRDefault="00523482" w:rsidP="00523482">
      <w:pPr>
        <w:numPr>
          <w:ilvl w:val="0"/>
          <w:numId w:val="4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Традиционная народная культура</w:t>
      </w:r>
    </w:p>
    <w:p w:rsidR="00523482" w:rsidRPr="00F9509F" w:rsidRDefault="00523482" w:rsidP="00523482">
      <w:pPr>
        <w:numPr>
          <w:ilvl w:val="0"/>
          <w:numId w:val="4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Патриотическое воспитание</w:t>
      </w:r>
    </w:p>
    <w:p w:rsidR="00523482" w:rsidRPr="00F9509F" w:rsidRDefault="00523482" w:rsidP="00523482">
      <w:pPr>
        <w:numPr>
          <w:ilvl w:val="0"/>
          <w:numId w:val="4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Духовно-нравственное развитие</w:t>
      </w:r>
    </w:p>
    <w:p w:rsidR="00523482" w:rsidRPr="00F9509F" w:rsidRDefault="00523482" w:rsidP="00523482">
      <w:pPr>
        <w:numPr>
          <w:ilvl w:val="0"/>
          <w:numId w:val="4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Здоровый образ жизни и профилактика безнадзорности и правонарушения</w:t>
      </w:r>
    </w:p>
    <w:p w:rsidR="00523482" w:rsidRPr="00F9509F" w:rsidRDefault="00523482" w:rsidP="00523482">
      <w:pPr>
        <w:numPr>
          <w:ilvl w:val="0"/>
          <w:numId w:val="4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Развлекательные и игровые программы</w:t>
      </w:r>
    </w:p>
    <w:p w:rsidR="00523482" w:rsidRPr="00F9509F" w:rsidRDefault="00523482" w:rsidP="00523482">
      <w:pPr>
        <w:numPr>
          <w:ilvl w:val="0"/>
          <w:numId w:val="4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Развитие художественного творчества</w:t>
      </w:r>
    </w:p>
    <w:p w:rsidR="00523482" w:rsidRPr="00F9509F" w:rsidRDefault="00523482" w:rsidP="00523482">
      <w:pPr>
        <w:numPr>
          <w:ilvl w:val="0"/>
          <w:numId w:val="5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РАБОТА С МОЛОДЁЖЬЮ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lastRenderedPageBreak/>
        <w:t xml:space="preserve">Формы проведения досуга молодежи в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Кременковском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Доме культуры существенно отличаются от форм досуга других возрастных групп в силу присущих молодым духовных, физических, социальных потребностей, психологических особенностей. К таким особенностям можно отнести повышенную эмоциональность, динамичную смену настроений, зрительную и интеллектуальную восприимчивость. Молодых людей влечет все новое, неизвестное. К специфическим чертам молодости относится преобладание поисковой активности. Молодежь более склонна к игровой деятельности, дающей постоянный приток эмоций, новых ощущений.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К организации досуга молодежи необходимо подходить как к средству формирования всесторонне развитой личности. При выборе  тех или иных форм досуговой деятельности необходимо учитывать их воспитательное значение, четко представлять, какие качества личности они помогут сформировать или закрепить в человеке. Упор на творческие виды досуговых занятий, на обеспечение прямого участия в них каждого молодого человека – вот путь формирования у юношей и девушек личностных качеств, способствующих содержательному и активному проведению досугового времени.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Особое внимание будет уделено посещению мероприятий ГДК молодежью от 14 до 22 лет по программе «Пушкинская карта»</w:t>
      </w:r>
      <w:proofErr w:type="gram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.</w:t>
      </w:r>
      <w:proofErr w:type="gram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Запланировано совместное проведение спектаклей с Калужским ТЮЗ, Калужским драматическим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театром,Чеховским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городским театром. Продолжится цикл интеллектуальных игр «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Мозгомания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» с различной тематикой в Доме культуры и школах района. Планируется проведение молодежных тематических вечеров и концертных программ.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Работа  с молодёжью в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Кременковском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Доме культуры осуществляется  по направлениям:</w:t>
      </w:r>
    </w:p>
    <w:p w:rsidR="00523482" w:rsidRPr="00F9509F" w:rsidRDefault="00523482" w:rsidP="00523482">
      <w:pPr>
        <w:numPr>
          <w:ilvl w:val="0"/>
          <w:numId w:val="6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Традиционная народная культура</w:t>
      </w:r>
    </w:p>
    <w:p w:rsidR="00523482" w:rsidRPr="00F9509F" w:rsidRDefault="00523482" w:rsidP="00523482">
      <w:pPr>
        <w:numPr>
          <w:ilvl w:val="0"/>
          <w:numId w:val="6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Патриотическое воспитание</w:t>
      </w:r>
    </w:p>
    <w:p w:rsidR="00523482" w:rsidRPr="00F9509F" w:rsidRDefault="00523482" w:rsidP="00523482">
      <w:pPr>
        <w:numPr>
          <w:ilvl w:val="0"/>
          <w:numId w:val="6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Духовно-нравственное развитие</w:t>
      </w:r>
    </w:p>
    <w:p w:rsidR="00523482" w:rsidRPr="00F9509F" w:rsidRDefault="00523482" w:rsidP="00523482">
      <w:pPr>
        <w:numPr>
          <w:ilvl w:val="0"/>
          <w:numId w:val="6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Здоровый образ жизни и профилактика правонарушения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ind w:left="36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5.Проектная деятельность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ind w:left="36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t>6.Развлекательные и игровые программы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ind w:left="36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  <w:lastRenderedPageBreak/>
        <w:t>7.Развитие художественного творчества</w:t>
      </w:r>
    </w:p>
    <w:p w:rsidR="00523482" w:rsidRPr="00F9509F" w:rsidRDefault="00523482" w:rsidP="00523482">
      <w:pPr>
        <w:numPr>
          <w:ilvl w:val="0"/>
          <w:numId w:val="7"/>
        </w:numPr>
        <w:shd w:val="clear" w:color="auto" w:fill="FFFFFF"/>
        <w:spacing w:before="360" w:after="120" w:line="240" w:lineRule="auto"/>
        <w:ind w:left="48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РАБОТА С СЕМЬЯМИ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Главное богатство нашего города – семьи, живущие в нем. Хорошая традиция сложилась в Доме культур</w:t>
      </w:r>
      <w:proofErr w:type="gram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ы–</w:t>
      </w:r>
      <w:proofErr w:type="gram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проводить семейные праздники на базе семейных клубов по интересам «Семь + Я», «Надежда». Здесь воздаются хвала и честь семьям, проживших десятки лет в любви и согласии. Не обижены вниманием и молодые семьи, для них звучат песни, их поздравляют родные и друзья. Что может быть лучше, чем собраться вечером всей семьёй за столом и поиграть в игры? А если собирается несколько семей, то получается настоящий праздник! Праздники получаются теплыми и душевными, как</w:t>
      </w:r>
      <w:r w:rsidR="00736340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в доброй, хорошей семье! В 2024</w:t>
      </w: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году работа по организации семейного досуга будет продолжена, ведь объединение творческих семей дает возможность жителям города реализовывать свои таланты, пополнять багаж своих культурных и духовных знаний, обмениваться жизненным опытом, решать важные социальные вопросы.  Особое внимание будет уделяться работе с семьями мобилизованных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военнослужащих</w:t>
      </w:r>
      <w:proofErr w:type="gram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,у</w:t>
      </w:r>
      <w:proofErr w:type="gram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частвующих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в СВО. Для них будут организованы посещения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спектаклей</w:t>
      </w:r>
      <w:proofErr w:type="gram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,к</w:t>
      </w:r>
      <w:proofErr w:type="gram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онцертов,представлений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и других мероприятий ГДК на безвозмездной основе.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Семейные мероприятия нацелены на укрепление института молодой семьи и престижа семейной жизни; на повышение роли семьи в жизни общества; пропаганду здорового образа жизни, популяризацию форм семейного досуга.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4.РАБОТА С ПОЖИЛЫМИ ЛЮДЬМИ И ЛЮДЬМИ С ОГРАНИЧЕННЫМИ ВОЗМОЖНОСТЯМИ ЗДОРОВЬЯ.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В современном мире степень включенности человека в культурный процесс определяет качество его жизни, его удовлетворенность, социальный статус.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Для таких групп населения как инвалиды, пенсионеры социокультурная деятельность существенно ограничена. Это называется «социальной недостаточностью», под которой подразумевается нарушение у человека свойственной ему привычной жизнедеятельности. Оказываются утраченными привычные контакты со средой обитания, а вместе с ними – жизненные функции и социальные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роли</w:t>
      </w:r>
      <w:proofErr w:type="gram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.С</w:t>
      </w:r>
      <w:proofErr w:type="gram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оциально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-культурная деятельность во всем ее многообразии занимает приоритетное место в процессе реабилитации социально уязвимых </w:t>
      </w: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lastRenderedPageBreak/>
        <w:t xml:space="preserve">групп населения. Это позволяет рассматривать социально-культурную реабилитацию как комплекс мер, имеющий цель помочь достигнуть данной категории людей оптимальной степени участия в социальных взаимосвязях, удовлетворить культурно-досуговые потребности, что обеспечит им возможность наиболее полной интеграции в окружающую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среду</w:t>
      </w:r>
      <w:proofErr w:type="gram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.К</w:t>
      </w:r>
      <w:proofErr w:type="gram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омпонентами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социокультурной реабилитации являются: информационно-познавательная, просветительская деятельность, способствующая приобретению знаний об окружающем мире; досуговая деятельность, поддерживающая коммуникативные навыки людей; творческая деятельность, являющаяся важнейшей в процессе самореализации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личности</w:t>
      </w:r>
      <w:proofErr w:type="gram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.В</w:t>
      </w:r>
      <w:proofErr w:type="gram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ажность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культурно-досуговой реабилитации для данной категории населения исключительна. Именно она является практическим решением множества проблем, связанных с отчуждением части населения от культурных и духовных благ, созданием полноценной среды для самореализации и самоутверждения. Наиболее активными участниками мероприятий для этой категории посетителей являются Городской Совет ветеранов и Городское общество инвалидов. Они составляют актив объединения «Еще не вечер»; входят в состав  объединения «Серебряные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волонтеры»</w:t>
      </w:r>
      <w:proofErr w:type="gram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.П</w:t>
      </w:r>
      <w:proofErr w:type="gram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орой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забывая свой 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недуг,охотно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помогают другим: посещают  больных на дому; вяжут носки и варежки для мобилизованных военнослужащих; с удовольствием посещают массовые мероприятия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ind w:left="360" w:right="480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26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5.РАЗВИТИЕ ХУДОЖЕСТВЕННОГО ТВОРЧЕСТВА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Сохранение нематериального культурного наследия, развитие и поддержка уникальной системы народного творчества, оказание творческой и методической помощи коллективам художественной самодеятельности по-прежнему остается одной из главных задач в МКУК «</w:t>
      </w:r>
      <w:proofErr w:type="spellStart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Кременковский</w:t>
      </w:r>
      <w:proofErr w:type="spellEnd"/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 Городской Дом Культуры».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Благодаря самодеятельному художественному творчеству сохраняются культурное наследие, художественный опыт народа, накопленный поколениями. Сегодня нельзя забывать и о том,  что именно народное творчество явилось исторической основой всей мировой художественной </w:t>
      </w:r>
      <w:r w:rsidR="00736340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культуры.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6.ИНФОРМАЦИОННО-МЕТОДИЧЕСКАЯ ДЕЯТЕЛЬНОСТЬ.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 xml:space="preserve">Ни одна область человеческой деятельности, как известно, не может эффективно развиваться без информационно-методического обеспечения. Не является исключением и социально-культурная деятельность. Проблема информационно-методического обеспечения </w:t>
      </w: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lastRenderedPageBreak/>
        <w:t>сама по себе  одна из наиболее сложных в системе социально-культурной деятельности, так как от ее решения зависит качество и эффективность деятельности социокультурных учреждений.</w:t>
      </w: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7046"/>
        <w:gridCol w:w="2021"/>
      </w:tblGrid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eastAsia="ru-RU"/>
              </w:rPr>
              <w:t>Сроки проведения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Сбор, обработка, учёт и хранение сценарного материала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Изучение культурно-досуговых запросов населения и уровня удовлетворённости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Оформление тематических папок, альбомов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Создание картотеки игр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5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Изготовление афиш, буклетов, пригласительных билетов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6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Разработка и издание методических, репертуарных, информационно-аналитических, рекламных и других материалов по различным аспектам народного творчества и культурно-досуговой деятельности  МКУК «</w:t>
            </w:r>
            <w:proofErr w:type="spellStart"/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Кременковский</w:t>
            </w:r>
            <w:proofErr w:type="spellEnd"/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 xml:space="preserve"> ГДК»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7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Освоение новых форм методической деятельности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</w:tbl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7.СВЯЗИ С ОБЩЕСТВЕННОСТЬЮ</w:t>
      </w: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7046"/>
        <w:gridCol w:w="2021"/>
      </w:tblGrid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eastAsia="ru-RU"/>
              </w:rPr>
              <w:t>Сроки проведения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 xml:space="preserve">Реклама и освещение мероприятий  в </w:t>
            </w:r>
            <w:proofErr w:type="spellStart"/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соцсетях</w:t>
            </w:r>
            <w:proofErr w:type="spellEnd"/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Привлечение спонсоров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Сотрудничество  с социальными партнёрами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Освещение информации о культурно-досуговой деятельности  ГДК в районной газете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5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Анкетирование населения с целью выявления потребностей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6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Размещение материалов на сайте ГДК и страничке « В Контакте»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Весь период</w:t>
            </w:r>
          </w:p>
        </w:tc>
      </w:tr>
    </w:tbl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8.ДИЗАЙН УЧРЕЖДЕНИЯ КУЛЬТУРЫ.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БЛАГОУСТРОЙСТВО И ОЗЕЛЕНЕНИЕ ТЕРРИТОРИИ.</w:t>
      </w: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7045"/>
        <w:gridCol w:w="2021"/>
      </w:tblGrid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eastAsia="ru-RU"/>
              </w:rPr>
              <w:t>Сроки проведения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Посадка кустарника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Апрель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Оформление тематических стендов, уголков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В течение года</w:t>
            </w:r>
          </w:p>
        </w:tc>
      </w:tr>
      <w:tr w:rsidR="00523482" w:rsidRPr="00F9509F" w:rsidTr="00523482">
        <w:trPr>
          <w:tblCellSpacing w:w="15" w:type="dxa"/>
        </w:trPr>
        <w:tc>
          <w:tcPr>
            <w:tcW w:w="6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7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Разбивка клумб, посадка однолетников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482" w:rsidRPr="00F9509F" w:rsidRDefault="00523482" w:rsidP="00523482">
            <w:pPr>
              <w:spacing w:before="360" w:after="120" w:line="240" w:lineRule="auto"/>
              <w:outlineLvl w:val="1"/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</w:pPr>
            <w:r w:rsidRPr="00F9509F">
              <w:rPr>
                <w:rFonts w:asciiTheme="majorHAnsi" w:eastAsia="Times New Roman" w:hAnsiTheme="majorHAnsi" w:cs="Times New Roman"/>
                <w:color w:val="000000"/>
                <w:sz w:val="28"/>
                <w:szCs w:val="26"/>
                <w:lang w:eastAsia="ru-RU"/>
              </w:rPr>
              <w:t>С апреля</w:t>
            </w:r>
          </w:p>
        </w:tc>
      </w:tr>
    </w:tbl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  <w:t> </w:t>
      </w: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28"/>
          <w:szCs w:val="31"/>
          <w:lang w:eastAsia="ru-RU"/>
        </w:rPr>
      </w:pP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</w:pPr>
      <w:r w:rsidRPr="00F9509F"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  <w:lastRenderedPageBreak/>
        <w:t>ОРГАНИЗАЦИЯ РАБОТЫ КРУЖКОВ И ОБЪЕДИНЕНИЙ ПО ИНТЕРЕСАМ</w:t>
      </w:r>
    </w:p>
    <w:p w:rsidR="00523482" w:rsidRPr="00F9509F" w:rsidRDefault="00523482" w:rsidP="00523482">
      <w:pPr>
        <w:rPr>
          <w:rFonts w:asciiTheme="majorHAnsi" w:hAnsiTheme="majorHAnsi"/>
          <w:b/>
          <w:sz w:val="28"/>
        </w:rPr>
      </w:pPr>
      <w:r w:rsidRPr="00F9509F">
        <w:rPr>
          <w:rFonts w:asciiTheme="majorHAnsi" w:hAnsiTheme="majorHAnsi"/>
          <w:b/>
          <w:sz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23482" w:rsidRPr="00F9509F" w:rsidTr="00523482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Творческие кружки  и объединения</w:t>
            </w:r>
            <w:proofErr w:type="gramStart"/>
            <w:r w:rsidRPr="00F9509F">
              <w:rPr>
                <w:rFonts w:asciiTheme="majorHAnsi" w:hAnsiTheme="majorHAnsi"/>
                <w:sz w:val="28"/>
              </w:rPr>
              <w:t xml:space="preserve">  :</w:t>
            </w:r>
            <w:proofErr w:type="gramEnd"/>
            <w:r w:rsidRPr="00F9509F">
              <w:rPr>
                <w:rFonts w:asciiTheme="majorHAnsi" w:hAnsiTheme="majorHAnsi"/>
                <w:sz w:val="28"/>
              </w:rPr>
              <w:t xml:space="preserve">     дети до 14 лет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ХОРЕОГРАФИЧЕСКИЙ КОЛЛЕКТИВ «КАРАГОД»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F9509F">
              <w:rPr>
                <w:rFonts w:asciiTheme="majorHAnsi" w:hAnsiTheme="majorHAnsi"/>
                <w:sz w:val="28"/>
              </w:rPr>
              <w:t>Рук</w:t>
            </w:r>
            <w:proofErr w:type="gramStart"/>
            <w:r w:rsidRPr="00F9509F">
              <w:rPr>
                <w:rFonts w:asciiTheme="majorHAnsi" w:hAnsiTheme="majorHAnsi"/>
                <w:sz w:val="28"/>
              </w:rPr>
              <w:t>.Т</w:t>
            </w:r>
            <w:proofErr w:type="gramEnd"/>
            <w:r w:rsidRPr="00F9509F">
              <w:rPr>
                <w:rFonts w:asciiTheme="majorHAnsi" w:hAnsiTheme="majorHAnsi"/>
                <w:sz w:val="28"/>
              </w:rPr>
              <w:t>епляшин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Павел Сергеевич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Народный танец - 25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Эстрадный танец    -22                                                                   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ТЕАТРАЛЬНЫЙ КОЛЛЕКТИВ «КРАСКИ ДЕТСТВА»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Рук. </w:t>
            </w:r>
            <w:proofErr w:type="spellStart"/>
            <w:r w:rsidRPr="00F9509F">
              <w:rPr>
                <w:rFonts w:asciiTheme="majorHAnsi" w:hAnsiTheme="majorHAnsi"/>
                <w:sz w:val="28"/>
              </w:rPr>
              <w:t>Договорова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О.В.  -27                    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ТЕАТРАЛЬНЫЙ КОЛЛЕКТИВ  «АНТОШКА»         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Рук. Черенкова Н. В.        -16     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ДЕКОРАТИВНАЯ ЛЕПКА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F9509F">
              <w:rPr>
                <w:rFonts w:asciiTheme="majorHAnsi" w:hAnsiTheme="majorHAnsi"/>
                <w:sz w:val="28"/>
              </w:rPr>
              <w:t>Рук</w:t>
            </w:r>
            <w:proofErr w:type="gramStart"/>
            <w:r w:rsidRPr="00F9509F">
              <w:rPr>
                <w:rFonts w:asciiTheme="majorHAnsi" w:hAnsiTheme="majorHAnsi"/>
                <w:sz w:val="28"/>
              </w:rPr>
              <w:t>.К</w:t>
            </w:r>
            <w:proofErr w:type="gramEnd"/>
            <w:r w:rsidRPr="00F9509F">
              <w:rPr>
                <w:rFonts w:asciiTheme="majorHAnsi" w:hAnsiTheme="majorHAnsi"/>
                <w:sz w:val="28"/>
              </w:rPr>
              <w:t>удерова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Л.С. - 18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СОЛЬНОЕ ПЕНИЕ (дети с ОВЗ)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F9509F">
              <w:rPr>
                <w:rFonts w:asciiTheme="majorHAnsi" w:hAnsiTheme="majorHAnsi"/>
                <w:sz w:val="28"/>
              </w:rPr>
              <w:t>Рук</w:t>
            </w:r>
            <w:proofErr w:type="gramStart"/>
            <w:r w:rsidRPr="00F9509F">
              <w:rPr>
                <w:rFonts w:asciiTheme="majorHAnsi" w:hAnsiTheme="majorHAnsi"/>
                <w:sz w:val="28"/>
              </w:rPr>
              <w:t>.А</w:t>
            </w:r>
            <w:proofErr w:type="gramEnd"/>
            <w:r w:rsidRPr="00F9509F">
              <w:rPr>
                <w:rFonts w:asciiTheme="majorHAnsi" w:hAnsiTheme="majorHAnsi"/>
                <w:sz w:val="28"/>
              </w:rPr>
              <w:t>никанова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А.Э. - 14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КУКОЛЬНАЯ СТРАНА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F9509F">
              <w:rPr>
                <w:rFonts w:asciiTheme="majorHAnsi" w:hAnsiTheme="majorHAnsi"/>
                <w:sz w:val="28"/>
              </w:rPr>
              <w:t>Рук</w:t>
            </w:r>
            <w:proofErr w:type="gramStart"/>
            <w:r w:rsidRPr="00F9509F">
              <w:rPr>
                <w:rFonts w:asciiTheme="majorHAnsi" w:hAnsiTheme="majorHAnsi"/>
                <w:sz w:val="28"/>
              </w:rPr>
              <w:t>.Б</w:t>
            </w:r>
            <w:proofErr w:type="gramEnd"/>
            <w:r w:rsidRPr="00F9509F">
              <w:rPr>
                <w:rFonts w:asciiTheme="majorHAnsi" w:hAnsiTheme="majorHAnsi"/>
                <w:sz w:val="28"/>
              </w:rPr>
              <w:t>орисова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Т.П. - 18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ВИДЕО-ФОТО СТУДИЯ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F9509F">
              <w:rPr>
                <w:rFonts w:asciiTheme="majorHAnsi" w:hAnsiTheme="majorHAnsi"/>
                <w:sz w:val="28"/>
              </w:rPr>
              <w:t>Рук</w:t>
            </w:r>
            <w:proofErr w:type="gramStart"/>
            <w:r w:rsidRPr="00F9509F">
              <w:rPr>
                <w:rFonts w:asciiTheme="majorHAnsi" w:hAnsiTheme="majorHAnsi"/>
                <w:sz w:val="28"/>
              </w:rPr>
              <w:t>.В</w:t>
            </w:r>
            <w:proofErr w:type="gramEnd"/>
            <w:r w:rsidRPr="00F9509F">
              <w:rPr>
                <w:rFonts w:asciiTheme="majorHAnsi" w:hAnsiTheme="majorHAnsi"/>
                <w:sz w:val="28"/>
              </w:rPr>
              <w:t>асильев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К.И.- 18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ДЕТСКОЕ ОБЪЕДИНЕНИЕ «КАЛЕЙДОСКОП»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Рук. </w:t>
            </w:r>
            <w:proofErr w:type="spellStart"/>
            <w:r w:rsidRPr="00F9509F">
              <w:rPr>
                <w:rFonts w:asciiTheme="majorHAnsi" w:hAnsiTheme="majorHAnsi"/>
                <w:sz w:val="28"/>
              </w:rPr>
              <w:t>Договорова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О.В.      -15                                                        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КИНОКЛУБ «СИНЕМА»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Рук. Петрухин С.В.-32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ГРУППА РАННЕГО РАЗВИТИЯ ДЕТЕЙ «КАПЕЛЬКА»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Рук. </w:t>
            </w:r>
            <w:proofErr w:type="spellStart"/>
            <w:r w:rsidRPr="00F9509F">
              <w:rPr>
                <w:rFonts w:asciiTheme="majorHAnsi" w:hAnsiTheme="majorHAnsi"/>
                <w:sz w:val="28"/>
              </w:rPr>
              <w:t>Договорова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 О.В.-20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lastRenderedPageBreak/>
              <w:t xml:space="preserve">   ОБЬЕДИНЕНИЕ « ИЗОШКА»</w:t>
            </w:r>
          </w:p>
          <w:p w:rsidR="00523482" w:rsidRPr="00F9509F" w:rsidRDefault="0018073D" w:rsidP="00523482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Рук</w:t>
            </w:r>
            <w:proofErr w:type="gramStart"/>
            <w:r>
              <w:rPr>
                <w:rFonts w:asciiTheme="majorHAnsi" w:hAnsiTheme="majorHAnsi"/>
                <w:sz w:val="28"/>
              </w:rPr>
              <w:t>.Б</w:t>
            </w:r>
            <w:proofErr w:type="gramEnd"/>
            <w:r>
              <w:rPr>
                <w:rFonts w:asciiTheme="majorHAnsi" w:hAnsiTheme="majorHAnsi"/>
                <w:sz w:val="28"/>
              </w:rPr>
              <w:t>езлаковская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 Е.В</w:t>
            </w:r>
            <w:r w:rsidR="00523482" w:rsidRPr="00F9509F">
              <w:rPr>
                <w:rFonts w:asciiTheme="majorHAnsi" w:hAnsiTheme="majorHAnsi"/>
                <w:sz w:val="28"/>
              </w:rPr>
              <w:t>.-18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      </w:t>
            </w:r>
          </w:p>
        </w:tc>
      </w:tr>
      <w:tr w:rsidR="00523482" w:rsidRPr="00F9509F" w:rsidTr="00523482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82" w:rsidRPr="00F9509F" w:rsidRDefault="00523482" w:rsidP="00523482">
            <w:pPr>
              <w:rPr>
                <w:sz w:val="28"/>
              </w:rPr>
            </w:pP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                 Кружки для подростков и молодежи  от 15 до 25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>ТЕАТРАЛЬНЫЙ КОЛЛЕКТИВ  « БЕЗ  КУЛИС»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>Рук. Черенкова Н. В    -16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>ТЕАТРАЛЬНЫЙ КОЛЛЕКТИВ «ЭКСПРОМТ»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proofErr w:type="spellStart"/>
            <w:r w:rsidRPr="00F9509F">
              <w:rPr>
                <w:sz w:val="28"/>
              </w:rPr>
              <w:t>Рук</w:t>
            </w:r>
            <w:proofErr w:type="gramStart"/>
            <w:r w:rsidRPr="00F9509F">
              <w:rPr>
                <w:sz w:val="28"/>
              </w:rPr>
              <w:t>.Ч</w:t>
            </w:r>
            <w:proofErr w:type="gramEnd"/>
            <w:r w:rsidRPr="00F9509F">
              <w:rPr>
                <w:sz w:val="28"/>
              </w:rPr>
              <w:t>еренкова</w:t>
            </w:r>
            <w:proofErr w:type="spellEnd"/>
            <w:r w:rsidRPr="00F9509F">
              <w:rPr>
                <w:sz w:val="28"/>
              </w:rPr>
              <w:t xml:space="preserve">  Н.В.-15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>ХОРЕОГРАФИЧЕСКИЙ КОЛЛЕКТИВ «ЭДЕЛЬВЕЙС»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proofErr w:type="spellStart"/>
            <w:r w:rsidRPr="00F9509F">
              <w:rPr>
                <w:sz w:val="28"/>
              </w:rPr>
              <w:t>Рук</w:t>
            </w:r>
            <w:proofErr w:type="gramStart"/>
            <w:r w:rsidRPr="00F9509F">
              <w:rPr>
                <w:sz w:val="28"/>
              </w:rPr>
              <w:t>.Т</w:t>
            </w:r>
            <w:proofErr w:type="gramEnd"/>
            <w:r w:rsidRPr="00F9509F">
              <w:rPr>
                <w:sz w:val="28"/>
              </w:rPr>
              <w:t>епляшин</w:t>
            </w:r>
            <w:proofErr w:type="spellEnd"/>
            <w:r w:rsidRPr="00F9509F">
              <w:rPr>
                <w:sz w:val="28"/>
              </w:rPr>
              <w:t xml:space="preserve"> П.С.-17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>КОЛЛЕКТИВ ИСТОРИЧЕСКОГО ТАНЦА «РЕНЕССАНС»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proofErr w:type="spellStart"/>
            <w:r w:rsidRPr="00F9509F">
              <w:rPr>
                <w:sz w:val="28"/>
              </w:rPr>
              <w:t>Рук</w:t>
            </w:r>
            <w:proofErr w:type="gramStart"/>
            <w:r w:rsidRPr="00F9509F">
              <w:rPr>
                <w:sz w:val="28"/>
              </w:rPr>
              <w:t>.К</w:t>
            </w:r>
            <w:proofErr w:type="gramEnd"/>
            <w:r w:rsidRPr="00F9509F">
              <w:rPr>
                <w:sz w:val="28"/>
              </w:rPr>
              <w:t>овалькова</w:t>
            </w:r>
            <w:proofErr w:type="spellEnd"/>
            <w:r w:rsidRPr="00F9509F">
              <w:rPr>
                <w:sz w:val="28"/>
              </w:rPr>
              <w:t xml:space="preserve"> Е.А.    - 24                          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>ШТАБ АКЦИИ «БЕССМЕРТНЫЙ ПОЛК»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proofErr w:type="spellStart"/>
            <w:r w:rsidRPr="00F9509F">
              <w:rPr>
                <w:sz w:val="28"/>
              </w:rPr>
              <w:t>Рук</w:t>
            </w:r>
            <w:proofErr w:type="gramStart"/>
            <w:r w:rsidRPr="00F9509F">
              <w:rPr>
                <w:sz w:val="28"/>
              </w:rPr>
              <w:t>.Ч</w:t>
            </w:r>
            <w:proofErr w:type="gramEnd"/>
            <w:r w:rsidRPr="00F9509F">
              <w:rPr>
                <w:sz w:val="28"/>
              </w:rPr>
              <w:t>еренкова</w:t>
            </w:r>
            <w:proofErr w:type="spellEnd"/>
            <w:r w:rsidRPr="00F9509F">
              <w:rPr>
                <w:sz w:val="28"/>
              </w:rPr>
              <w:t xml:space="preserve"> А.В.       -12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 ОБЪЕДИНЕНИЕ «Мы за ЗОЖ»</w:t>
            </w:r>
          </w:p>
          <w:p w:rsidR="00523482" w:rsidRPr="00F9509F" w:rsidRDefault="0018073D" w:rsidP="00523482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Курочко</w:t>
            </w:r>
            <w:proofErr w:type="spellEnd"/>
            <w:r>
              <w:rPr>
                <w:sz w:val="28"/>
              </w:rPr>
              <w:t xml:space="preserve"> В.П.</w:t>
            </w:r>
            <w:r w:rsidR="00523482" w:rsidRPr="00F9509F">
              <w:rPr>
                <w:sz w:val="28"/>
              </w:rPr>
              <w:t xml:space="preserve">       -19       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 «ЭКОЛОГИЧЕСКИЙ ЩИТ РОДИНЫ»</w:t>
            </w:r>
          </w:p>
          <w:p w:rsidR="00523482" w:rsidRPr="00F9509F" w:rsidRDefault="0018073D" w:rsidP="00523482">
            <w:pPr>
              <w:rPr>
                <w:sz w:val="28"/>
              </w:rPr>
            </w:pPr>
            <w:r>
              <w:rPr>
                <w:sz w:val="28"/>
              </w:rPr>
              <w:t>Рук. Черенкова В.Д.</w:t>
            </w:r>
            <w:r w:rsidR="00523482" w:rsidRPr="00F9509F">
              <w:rPr>
                <w:sz w:val="28"/>
              </w:rPr>
              <w:t xml:space="preserve">    -22                                 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ПАТРИОТИЧЕСКОЕ ОБЪЕДИНЕНИЕ «РУБЕЖ»            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Рук. </w:t>
            </w:r>
            <w:proofErr w:type="spellStart"/>
            <w:r w:rsidRPr="00F9509F">
              <w:rPr>
                <w:sz w:val="28"/>
              </w:rPr>
              <w:t>Курочко</w:t>
            </w:r>
            <w:proofErr w:type="spellEnd"/>
            <w:r w:rsidRPr="00F9509F">
              <w:rPr>
                <w:sz w:val="28"/>
              </w:rPr>
              <w:t xml:space="preserve">   В.П.        -10                 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>ВОКАЛЬНЫЙ АНСАМБЛЬ «АЛЕГРИЯ»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proofErr w:type="spellStart"/>
            <w:r w:rsidRPr="00F9509F">
              <w:rPr>
                <w:sz w:val="28"/>
              </w:rPr>
              <w:t>Рук</w:t>
            </w:r>
            <w:proofErr w:type="gramStart"/>
            <w:r w:rsidRPr="00F9509F">
              <w:rPr>
                <w:sz w:val="28"/>
              </w:rPr>
              <w:t>.А</w:t>
            </w:r>
            <w:proofErr w:type="gramEnd"/>
            <w:r w:rsidRPr="00F9509F">
              <w:rPr>
                <w:sz w:val="28"/>
              </w:rPr>
              <w:t>никанова</w:t>
            </w:r>
            <w:proofErr w:type="spellEnd"/>
            <w:r w:rsidRPr="00F9509F">
              <w:rPr>
                <w:sz w:val="28"/>
              </w:rPr>
              <w:t xml:space="preserve"> А.Э.        -12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lastRenderedPageBreak/>
              <w:t>ГОРОДСКОЙ СОВЕТ МОЛОДЕЖИ</w:t>
            </w:r>
          </w:p>
          <w:p w:rsidR="00523482" w:rsidRPr="00F9509F" w:rsidRDefault="0018073D" w:rsidP="0052348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еренкова</w:t>
            </w:r>
            <w:proofErr w:type="spellEnd"/>
            <w:r>
              <w:rPr>
                <w:sz w:val="28"/>
              </w:rPr>
              <w:t xml:space="preserve"> В.Д.</w:t>
            </w:r>
            <w:r w:rsidR="00523482" w:rsidRPr="00F9509F">
              <w:rPr>
                <w:sz w:val="28"/>
              </w:rPr>
              <w:t xml:space="preserve">           -10           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>ЭСТРАДНОЕ ПЕНИЕ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Рук. </w:t>
            </w:r>
            <w:proofErr w:type="spellStart"/>
            <w:r w:rsidRPr="00F9509F">
              <w:rPr>
                <w:sz w:val="28"/>
              </w:rPr>
              <w:t>Яппаров</w:t>
            </w:r>
            <w:proofErr w:type="spellEnd"/>
            <w:r w:rsidRPr="00F9509F">
              <w:rPr>
                <w:sz w:val="28"/>
              </w:rPr>
              <w:t xml:space="preserve"> Ф. Р.       -15                          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ВОЛОНТЕРСКОЕ ОБЪЕДИНЕНИЕ «ТВОРИ ДОБРО»  </w:t>
            </w:r>
          </w:p>
          <w:p w:rsidR="00523482" w:rsidRPr="00F9509F" w:rsidRDefault="0018073D" w:rsidP="00523482">
            <w:pPr>
              <w:rPr>
                <w:sz w:val="28"/>
              </w:rPr>
            </w:pPr>
            <w:r>
              <w:rPr>
                <w:sz w:val="28"/>
              </w:rPr>
              <w:t xml:space="preserve">Рук. </w:t>
            </w:r>
            <w:proofErr w:type="spellStart"/>
            <w:r>
              <w:rPr>
                <w:sz w:val="28"/>
              </w:rPr>
              <w:t>Габрова</w:t>
            </w:r>
            <w:proofErr w:type="spellEnd"/>
            <w:r>
              <w:rPr>
                <w:sz w:val="28"/>
              </w:rPr>
              <w:t xml:space="preserve"> А.М.</w:t>
            </w:r>
            <w:r w:rsidR="00523482" w:rsidRPr="00F9509F">
              <w:rPr>
                <w:sz w:val="28"/>
              </w:rPr>
              <w:t xml:space="preserve">   -40                                       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АКАДЕМИЯ ВОСПИТАНИЯ «НАСЛЕДИЕ»                  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Рук. Черенкова Н.В.      -25                            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ИНТЕЛЛЕКТУАЛЬНЫЙ КЛУБ «МОЗГОМАНИЯ» </w:t>
            </w:r>
          </w:p>
          <w:p w:rsidR="00523482" w:rsidRPr="00F9509F" w:rsidRDefault="00523482" w:rsidP="00523482">
            <w:pPr>
              <w:rPr>
                <w:sz w:val="28"/>
              </w:rPr>
            </w:pPr>
            <w:r w:rsidRPr="00F9509F">
              <w:rPr>
                <w:sz w:val="28"/>
              </w:rPr>
              <w:t xml:space="preserve">Рук.  </w:t>
            </w:r>
            <w:proofErr w:type="spellStart"/>
            <w:r w:rsidRPr="00F9509F">
              <w:rPr>
                <w:sz w:val="28"/>
              </w:rPr>
              <w:t>Маричев</w:t>
            </w:r>
            <w:proofErr w:type="spellEnd"/>
            <w:r w:rsidRPr="00F9509F">
              <w:rPr>
                <w:sz w:val="28"/>
              </w:rPr>
              <w:t xml:space="preserve"> А.В.  -18</w:t>
            </w:r>
          </w:p>
          <w:p w:rsidR="00523482" w:rsidRPr="00F9509F" w:rsidRDefault="00523482" w:rsidP="00523482">
            <w:pPr>
              <w:rPr>
                <w:sz w:val="28"/>
              </w:rPr>
            </w:pPr>
          </w:p>
        </w:tc>
      </w:tr>
      <w:tr w:rsidR="00523482" w:rsidRPr="00F9509F" w:rsidTr="00523482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Кружки  для взрослых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ОБЪЕДИНЕНИЕ «МАСТЕРА КРЕМЕНОК»</w:t>
            </w:r>
          </w:p>
          <w:p w:rsidR="00523482" w:rsidRPr="00F9509F" w:rsidRDefault="0018073D" w:rsidP="00523482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Рук. </w:t>
            </w:r>
            <w:proofErr w:type="spellStart"/>
            <w:r>
              <w:rPr>
                <w:rFonts w:asciiTheme="majorHAnsi" w:hAnsiTheme="majorHAnsi"/>
                <w:sz w:val="28"/>
              </w:rPr>
              <w:t>Габрова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А.М.</w:t>
            </w:r>
            <w:r w:rsidR="00523482" w:rsidRPr="00F9509F">
              <w:rPr>
                <w:rFonts w:asciiTheme="majorHAnsi" w:hAnsiTheme="majorHAnsi"/>
                <w:sz w:val="28"/>
              </w:rPr>
              <w:t xml:space="preserve">       -18                                                                                                                         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ОБЪЕДИНЕНИЕ «НЕОГРАНИЧЕННЫЕ ВОЗМОЖНОСТИ»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Рук. Ларина Л. И.        -20               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КРЕМЕНКОВСКИЙ НАРОДНЫЙ ХОР  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Хормейстер Аниканова А.Э.-16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ВОК</w:t>
            </w:r>
            <w:proofErr w:type="gramStart"/>
            <w:r w:rsidRPr="00F9509F">
              <w:rPr>
                <w:rFonts w:asciiTheme="majorHAnsi" w:hAnsiTheme="majorHAnsi"/>
                <w:sz w:val="28"/>
              </w:rPr>
              <w:t>.А</w:t>
            </w:r>
            <w:proofErr w:type="gramEnd"/>
            <w:r w:rsidRPr="00F9509F">
              <w:rPr>
                <w:rFonts w:asciiTheme="majorHAnsi" w:hAnsiTheme="majorHAnsi"/>
                <w:sz w:val="28"/>
              </w:rPr>
              <w:t xml:space="preserve">НСАМБЛЬ «ГОРНИЦА»    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F9509F">
              <w:rPr>
                <w:rFonts w:asciiTheme="majorHAnsi" w:hAnsiTheme="majorHAnsi"/>
                <w:sz w:val="28"/>
              </w:rPr>
              <w:t>Рук</w:t>
            </w:r>
            <w:proofErr w:type="gramStart"/>
            <w:r w:rsidRPr="00F9509F">
              <w:rPr>
                <w:rFonts w:asciiTheme="majorHAnsi" w:hAnsiTheme="majorHAnsi"/>
                <w:sz w:val="28"/>
              </w:rPr>
              <w:t>.А</w:t>
            </w:r>
            <w:proofErr w:type="gramEnd"/>
            <w:r w:rsidRPr="00F9509F">
              <w:rPr>
                <w:rFonts w:asciiTheme="majorHAnsi" w:hAnsiTheme="majorHAnsi"/>
                <w:sz w:val="28"/>
              </w:rPr>
              <w:t>никанова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А.Э.-12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КЛУБ ПОЖИЛЫХ ЛЮДЕЙ «Еще не вечер»   </w:t>
            </w:r>
          </w:p>
          <w:p w:rsidR="00523482" w:rsidRPr="00F9509F" w:rsidRDefault="0018073D" w:rsidP="00523482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Рук. Черенкова Н.В.</w:t>
            </w:r>
            <w:r w:rsidR="00523482" w:rsidRPr="00F9509F">
              <w:rPr>
                <w:rFonts w:asciiTheme="majorHAnsi" w:hAnsiTheme="majorHAnsi"/>
                <w:sz w:val="28"/>
              </w:rPr>
              <w:t>- 16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НАРОДНЫЙ ТАНЕЦ </w:t>
            </w:r>
          </w:p>
          <w:p w:rsidR="00523482" w:rsidRPr="00F9509F" w:rsidRDefault="0018073D" w:rsidP="00523482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lastRenderedPageBreak/>
              <w:t xml:space="preserve">Рук. </w:t>
            </w:r>
            <w:proofErr w:type="spellStart"/>
            <w:r>
              <w:rPr>
                <w:rFonts w:asciiTheme="majorHAnsi" w:hAnsiTheme="majorHAnsi"/>
                <w:sz w:val="28"/>
              </w:rPr>
              <w:t>Тепляшин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П.С.</w:t>
            </w:r>
            <w:r w:rsidR="00523482" w:rsidRPr="00F9509F">
              <w:rPr>
                <w:rFonts w:asciiTheme="majorHAnsi" w:hAnsiTheme="majorHAnsi"/>
                <w:sz w:val="28"/>
              </w:rPr>
              <w:t>-14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КЛУБ МОЛОДОЙ СЕМЬИ «СЕМЬ + Я»  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Рук. </w:t>
            </w:r>
            <w:proofErr w:type="spellStart"/>
            <w:r w:rsidRPr="00F9509F">
              <w:rPr>
                <w:rFonts w:asciiTheme="majorHAnsi" w:hAnsiTheme="majorHAnsi"/>
                <w:sz w:val="28"/>
              </w:rPr>
              <w:t>Договорова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О.В.-16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ТЕАТРАЛЬНАЯ ГОСТИНАЯ</w:t>
            </w:r>
          </w:p>
          <w:p w:rsidR="00523482" w:rsidRPr="00F9509F" w:rsidRDefault="0018073D" w:rsidP="00523482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Рук. </w:t>
            </w:r>
            <w:proofErr w:type="spellStart"/>
            <w:r>
              <w:rPr>
                <w:rFonts w:asciiTheme="majorHAnsi" w:hAnsiTheme="majorHAnsi"/>
                <w:sz w:val="28"/>
              </w:rPr>
              <w:t>Яппаров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Ф.Р.</w:t>
            </w:r>
            <w:r w:rsidR="00523482" w:rsidRPr="00F9509F">
              <w:rPr>
                <w:rFonts w:asciiTheme="majorHAnsi" w:hAnsiTheme="majorHAnsi"/>
                <w:sz w:val="28"/>
              </w:rPr>
              <w:t>-15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ШКОЛА  МАТЕРИНСТВА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F9509F">
              <w:rPr>
                <w:rFonts w:asciiTheme="majorHAnsi" w:hAnsiTheme="majorHAnsi"/>
                <w:sz w:val="28"/>
              </w:rPr>
              <w:t>Рук</w:t>
            </w:r>
            <w:proofErr w:type="gramStart"/>
            <w:r w:rsidRPr="00F9509F">
              <w:rPr>
                <w:rFonts w:asciiTheme="majorHAnsi" w:hAnsiTheme="majorHAnsi"/>
                <w:sz w:val="28"/>
              </w:rPr>
              <w:t>.С</w:t>
            </w:r>
            <w:proofErr w:type="gramEnd"/>
            <w:r w:rsidRPr="00F9509F">
              <w:rPr>
                <w:rFonts w:asciiTheme="majorHAnsi" w:hAnsiTheme="majorHAnsi"/>
                <w:sz w:val="28"/>
              </w:rPr>
              <w:t>мирнова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С.В.-12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ОБЬЕДИНЕНИЕ «СЕРЕБРЯНЫЕ ВОЛОНТЕРЫ»</w:t>
            </w:r>
          </w:p>
          <w:p w:rsidR="00523482" w:rsidRPr="00F9509F" w:rsidRDefault="0018073D" w:rsidP="00523482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Рук. Черенкова Н.В.</w:t>
            </w:r>
            <w:r w:rsidR="00523482" w:rsidRPr="00F9509F">
              <w:rPr>
                <w:rFonts w:asciiTheme="majorHAnsi" w:hAnsiTheme="majorHAnsi"/>
                <w:sz w:val="28"/>
              </w:rPr>
              <w:t>-14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>ОБЪЕДИНЕНИЕ «</w:t>
            </w:r>
            <w:proofErr w:type="spellStart"/>
            <w:r w:rsidRPr="00F9509F">
              <w:rPr>
                <w:rFonts w:asciiTheme="majorHAnsi" w:hAnsiTheme="majorHAnsi"/>
                <w:sz w:val="28"/>
              </w:rPr>
              <w:t>СВОих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не бросаем»</w:t>
            </w:r>
          </w:p>
          <w:p w:rsidR="00523482" w:rsidRPr="00F9509F" w:rsidRDefault="0018073D" w:rsidP="00523482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Рук. Петрухин В.</w:t>
            </w:r>
            <w:r w:rsidR="00523482" w:rsidRPr="00F9509F">
              <w:rPr>
                <w:rFonts w:asciiTheme="majorHAnsi" w:hAnsiTheme="majorHAnsi"/>
                <w:sz w:val="28"/>
              </w:rPr>
              <w:t>-16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КЛУБ БАРДОВСКОЙ ПЕСНИ 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F9509F">
              <w:rPr>
                <w:rFonts w:asciiTheme="majorHAnsi" w:hAnsiTheme="majorHAnsi"/>
                <w:sz w:val="28"/>
              </w:rPr>
              <w:t>Рук</w:t>
            </w:r>
            <w:proofErr w:type="gramStart"/>
            <w:r w:rsidRPr="00F9509F">
              <w:rPr>
                <w:rFonts w:asciiTheme="majorHAnsi" w:hAnsiTheme="majorHAnsi"/>
                <w:sz w:val="28"/>
              </w:rPr>
              <w:t>.Я</w:t>
            </w:r>
            <w:proofErr w:type="gramEnd"/>
            <w:r w:rsidRPr="00F9509F">
              <w:rPr>
                <w:rFonts w:asciiTheme="majorHAnsi" w:hAnsiTheme="majorHAnsi"/>
                <w:sz w:val="28"/>
              </w:rPr>
              <w:t>ппаров</w:t>
            </w:r>
            <w:proofErr w:type="spellEnd"/>
            <w:r w:rsidRPr="00F9509F">
              <w:rPr>
                <w:rFonts w:asciiTheme="majorHAnsi" w:hAnsiTheme="majorHAnsi"/>
                <w:sz w:val="28"/>
              </w:rPr>
              <w:t xml:space="preserve"> Ф.Р.-14</w:t>
            </w:r>
          </w:p>
          <w:p w:rsidR="00523482" w:rsidRPr="00F9509F" w:rsidRDefault="00523482" w:rsidP="00523482">
            <w:pPr>
              <w:rPr>
                <w:rFonts w:asciiTheme="majorHAnsi" w:hAnsiTheme="majorHAnsi"/>
                <w:sz w:val="28"/>
              </w:rPr>
            </w:pPr>
            <w:r w:rsidRPr="00F9509F">
              <w:rPr>
                <w:rFonts w:asciiTheme="majorHAnsi" w:hAnsiTheme="majorHAnsi"/>
                <w:sz w:val="28"/>
              </w:rPr>
              <w:t xml:space="preserve">    </w:t>
            </w:r>
          </w:p>
        </w:tc>
      </w:tr>
    </w:tbl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</w:pPr>
    </w:p>
    <w:p w:rsidR="00523482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</w:pPr>
    </w:p>
    <w:p w:rsidR="00736340" w:rsidRDefault="00736340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</w:pPr>
    </w:p>
    <w:bookmarkEnd w:id="0"/>
    <w:p w:rsidR="00736340" w:rsidRDefault="00736340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</w:pPr>
    </w:p>
    <w:p w:rsidR="00736340" w:rsidRDefault="00736340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</w:pPr>
    </w:p>
    <w:p w:rsidR="00736340" w:rsidRDefault="00736340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</w:pPr>
    </w:p>
    <w:p w:rsidR="00736340" w:rsidRPr="00F9509F" w:rsidRDefault="00736340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</w:pPr>
    </w:p>
    <w:p w:rsidR="00523482" w:rsidRPr="00F9509F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31"/>
          <w:lang w:eastAsia="ru-RU"/>
        </w:rPr>
      </w:pPr>
    </w:p>
    <w:p w:rsidR="00B65FD0" w:rsidRDefault="00B65FD0" w:rsidP="00B65FD0">
      <w:pPr>
        <w:jc w:val="right"/>
        <w:rPr>
          <w:sz w:val="24"/>
          <w:szCs w:val="24"/>
        </w:rPr>
      </w:pPr>
    </w:p>
    <w:p w:rsidR="00B65FD0" w:rsidRDefault="00B65FD0" w:rsidP="00B65FD0">
      <w:pPr>
        <w:jc w:val="right"/>
        <w:rPr>
          <w:sz w:val="24"/>
          <w:szCs w:val="24"/>
        </w:rPr>
      </w:pPr>
    </w:p>
    <w:p w:rsidR="00B65FD0" w:rsidRPr="00B65FD0" w:rsidRDefault="00B65FD0" w:rsidP="00B65FD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B65FD0">
        <w:rPr>
          <w:rFonts w:ascii="Times New Roman" w:hAnsi="Times New Roman"/>
          <w:sz w:val="24"/>
          <w:szCs w:val="24"/>
        </w:rPr>
        <w:lastRenderedPageBreak/>
        <w:t xml:space="preserve">Основные мероприятия, </w:t>
      </w:r>
    </w:p>
    <w:p w:rsidR="00B65FD0" w:rsidRPr="00B65FD0" w:rsidRDefault="00B65FD0" w:rsidP="00B65FD0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65FD0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B65FD0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B65FD0" w:rsidRPr="00B65FD0" w:rsidRDefault="00B65FD0" w:rsidP="00B65FD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B65FD0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B65FD0">
        <w:rPr>
          <w:rFonts w:ascii="Times New Roman" w:hAnsi="Times New Roman"/>
          <w:b/>
          <w:sz w:val="24"/>
          <w:szCs w:val="24"/>
        </w:rPr>
        <w:t xml:space="preserve">в январе </w:t>
      </w:r>
      <w:r w:rsidRPr="00B65FD0">
        <w:rPr>
          <w:rFonts w:ascii="Times New Roman" w:hAnsi="Times New Roman"/>
          <w:b/>
          <w:i/>
          <w:sz w:val="24"/>
          <w:szCs w:val="24"/>
        </w:rPr>
        <w:t>месяце</w:t>
      </w:r>
      <w:r w:rsidRPr="00B65FD0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B65FD0" w:rsidRPr="00B65FD0" w:rsidRDefault="00B65FD0" w:rsidP="00B65FD0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565"/>
        <w:gridCol w:w="8"/>
        <w:gridCol w:w="4374"/>
        <w:gridCol w:w="48"/>
        <w:gridCol w:w="1370"/>
        <w:gridCol w:w="59"/>
        <w:gridCol w:w="2143"/>
        <w:gridCol w:w="66"/>
        <w:gridCol w:w="1559"/>
      </w:tblGrid>
      <w:tr w:rsidR="00B65FD0" w:rsidRPr="00B65FD0" w:rsidTr="00B65FD0">
        <w:trPr>
          <w:gridBefore w:val="1"/>
          <w:wBefore w:w="7" w:type="dxa"/>
          <w:trHeight w:val="353"/>
        </w:trPr>
        <w:tc>
          <w:tcPr>
            <w:tcW w:w="1573" w:type="dxa"/>
            <w:gridSpan w:val="2"/>
          </w:tcPr>
          <w:p w:rsidR="00B65FD0" w:rsidRPr="00B65FD0" w:rsidRDefault="00B65FD0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D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2" w:type="dxa"/>
            <w:gridSpan w:val="2"/>
          </w:tcPr>
          <w:p w:rsidR="00B65FD0" w:rsidRPr="00B65FD0" w:rsidRDefault="00B65FD0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65FD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B65FD0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29" w:type="dxa"/>
            <w:gridSpan w:val="2"/>
          </w:tcPr>
          <w:p w:rsidR="00B65FD0" w:rsidRPr="00B65FD0" w:rsidRDefault="00B65FD0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D0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3" w:type="dxa"/>
          </w:tcPr>
          <w:p w:rsidR="00B65FD0" w:rsidRPr="00B65FD0" w:rsidRDefault="00B65FD0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65FD0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B65FD0" w:rsidRPr="00B65FD0" w:rsidRDefault="00B65FD0" w:rsidP="00B104DB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B65FD0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5" w:type="dxa"/>
            <w:gridSpan w:val="2"/>
          </w:tcPr>
          <w:p w:rsidR="00B65FD0" w:rsidRPr="00B65FD0" w:rsidRDefault="00B65FD0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D0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B65FD0" w:rsidRPr="00B65FD0" w:rsidTr="00B65FD0">
        <w:trPr>
          <w:gridBefore w:val="1"/>
          <w:wBefore w:w="7" w:type="dxa"/>
          <w:trHeight w:val="353"/>
        </w:trPr>
        <w:tc>
          <w:tcPr>
            <w:tcW w:w="11192" w:type="dxa"/>
            <w:gridSpan w:val="9"/>
          </w:tcPr>
          <w:p w:rsidR="00B65FD0" w:rsidRPr="00B65FD0" w:rsidRDefault="00B65FD0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65FD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B65FD0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B65FD0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eastAsia="Times New Roman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02.01.2024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13.00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eastAsia="Times New Roman" w:hAnsiTheme="majorHAnsi" w:cs="Times New Roman CYR"/>
                <w:sz w:val="24"/>
              </w:rPr>
            </w:pPr>
            <w:r w:rsidRPr="00B65FD0">
              <w:rPr>
                <w:rFonts w:asciiTheme="majorHAnsi" w:eastAsia="Times New Roman" w:hAnsiTheme="majorHAnsi" w:cs="Times New Roman CYR"/>
                <w:sz w:val="24"/>
              </w:rPr>
              <w:t>Поздравление с Новым годом и Рождеством   волонтерами солдатских вдов и инвалидов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eastAsia="Times New Roman" w:hAnsiTheme="majorHAnsi" w:cs="Times New Roman"/>
                <w:sz w:val="24"/>
              </w:rPr>
            </w:pPr>
            <w:r w:rsidRPr="00B65FD0">
              <w:rPr>
                <w:rFonts w:asciiTheme="majorHAnsi" w:eastAsia="Times New Roman" w:hAnsiTheme="majorHAnsi" w:cs="Times New Roman"/>
                <w:sz w:val="24"/>
              </w:rPr>
              <w:t>По адресам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 w:cs="Times New Roman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eastAsia="Times New Roman" w:hAnsiTheme="majorHAnsi"/>
                <w:sz w:val="24"/>
              </w:rPr>
              <w:t xml:space="preserve">  30</w:t>
            </w: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03.01.2024</w:t>
            </w:r>
          </w:p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17.00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eastAsia="Times New Roman" w:hAnsiTheme="majorHAnsi" w:cs="Times New Roman CYR"/>
                <w:sz w:val="24"/>
              </w:rPr>
            </w:pPr>
            <w:r w:rsidRPr="00B65FD0">
              <w:rPr>
                <w:rFonts w:asciiTheme="majorHAnsi" w:eastAsia="Times New Roman" w:hAnsiTheme="majorHAnsi" w:cs="Times New Roman CYR"/>
                <w:sz w:val="24"/>
              </w:rPr>
              <w:t>Новогоднее цирковое Шоу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eastAsia="Times New Roman" w:hAnsiTheme="majorHAnsi" w:cs="Times New Roman"/>
                <w:sz w:val="24"/>
              </w:rPr>
            </w:pPr>
            <w:r w:rsidRPr="00B65FD0">
              <w:rPr>
                <w:rFonts w:asciiTheme="majorHAnsi" w:eastAsia="Times New Roman" w:hAnsiTheme="majorHAnsi" w:cs="Times New Roman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Default="00B65FD0" w:rsidP="00523482">
            <w:pPr>
              <w:rPr>
                <w:rFonts w:asciiTheme="majorHAnsi" w:eastAsia="Times New Roman" w:hAnsiTheme="majorHAnsi"/>
                <w:sz w:val="24"/>
              </w:rPr>
            </w:pPr>
            <w:r w:rsidRPr="00B65FD0">
              <w:rPr>
                <w:rFonts w:asciiTheme="majorHAnsi" w:eastAsia="Times New Roman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eastAsia="Times New Roman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eastAsia="Times New Roman" w:hAnsiTheme="majorHAnsi"/>
                <w:sz w:val="24"/>
              </w:rPr>
            </w:pP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05.01.2024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12.00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>Фестиваль «Выходи гулять»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>«Хоровод у Новогодней елки»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Площадь Мира,11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500</w:t>
            </w: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06.01.2024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16.00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>Спектакль  «Седьмой лепесток»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07.01.2024</w:t>
            </w:r>
          </w:p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08.01.2024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 xml:space="preserve">Праздник </w:t>
            </w:r>
            <w:proofErr w:type="spellStart"/>
            <w:r w:rsidRPr="00B65FD0">
              <w:rPr>
                <w:rFonts w:asciiTheme="majorHAnsi" w:hAnsiTheme="majorHAnsi" w:cs="Times New Roman CYR"/>
                <w:sz w:val="24"/>
              </w:rPr>
              <w:t>Рождества</w:t>
            </w:r>
            <w:proofErr w:type="gramStart"/>
            <w:r w:rsidRPr="00B65FD0">
              <w:rPr>
                <w:rFonts w:asciiTheme="majorHAnsi" w:hAnsiTheme="majorHAnsi" w:cs="Times New Roman CYR"/>
                <w:sz w:val="24"/>
              </w:rPr>
              <w:t>.С</w:t>
            </w:r>
            <w:proofErr w:type="gramEnd"/>
            <w:r w:rsidRPr="00B65FD0">
              <w:rPr>
                <w:rFonts w:asciiTheme="majorHAnsi" w:hAnsiTheme="majorHAnsi" w:cs="Times New Roman CYR"/>
                <w:sz w:val="24"/>
              </w:rPr>
              <w:t>казка</w:t>
            </w:r>
            <w:proofErr w:type="spellEnd"/>
            <w:r w:rsidRPr="00B65FD0">
              <w:rPr>
                <w:rFonts w:asciiTheme="majorHAnsi" w:hAnsiTheme="majorHAnsi" w:cs="Times New Roman CYR"/>
                <w:sz w:val="24"/>
              </w:rPr>
              <w:t xml:space="preserve"> «К нам приходит Рождество»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</w:p>
        </w:tc>
      </w:tr>
      <w:tr w:rsidR="00DE724E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24E" w:rsidRDefault="00DE724E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11.01.2024</w:t>
            </w:r>
          </w:p>
          <w:p w:rsidR="00DE724E" w:rsidRPr="00B65FD0" w:rsidRDefault="00DE724E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24E" w:rsidRPr="00B65FD0" w:rsidRDefault="00DE724E" w:rsidP="00523482">
            <w:pPr>
              <w:rPr>
                <w:rFonts w:asciiTheme="majorHAnsi" w:hAnsiTheme="majorHAnsi" w:cs="Times New Roman CYR"/>
                <w:sz w:val="24"/>
              </w:rPr>
            </w:pPr>
            <w:r>
              <w:rPr>
                <w:rFonts w:asciiTheme="majorHAnsi" w:hAnsiTheme="majorHAnsi" w:cs="Times New Roman CYR"/>
                <w:sz w:val="24"/>
              </w:rPr>
              <w:t>К 300-летию Российской Академии наук. «</w:t>
            </w:r>
            <w:proofErr w:type="spellStart"/>
            <w:r>
              <w:rPr>
                <w:rFonts w:asciiTheme="majorHAnsi" w:hAnsiTheme="majorHAnsi" w:cs="Times New Roman CYR"/>
                <w:sz w:val="24"/>
              </w:rPr>
              <w:t>Мозгомания</w:t>
            </w:r>
            <w:proofErr w:type="spellEnd"/>
            <w:r>
              <w:rPr>
                <w:rFonts w:asciiTheme="majorHAnsi" w:hAnsiTheme="majorHAnsi" w:cs="Times New Roman CYR"/>
                <w:sz w:val="24"/>
              </w:rPr>
              <w:t xml:space="preserve">» </w:t>
            </w:r>
            <w:proofErr w:type="gramStart"/>
            <w:r>
              <w:rPr>
                <w:rFonts w:asciiTheme="majorHAnsi" w:hAnsiTheme="majorHAnsi" w:cs="Times New Roman CYR"/>
                <w:sz w:val="24"/>
              </w:rPr>
              <w:t>-О</w:t>
            </w:r>
            <w:proofErr w:type="gramEnd"/>
            <w:r>
              <w:rPr>
                <w:rFonts w:asciiTheme="majorHAnsi" w:hAnsiTheme="majorHAnsi" w:cs="Times New Roman CYR"/>
                <w:sz w:val="24"/>
              </w:rPr>
              <w:t>ткрытия прошлых веков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24E" w:rsidRPr="00B65FD0" w:rsidRDefault="00DE724E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24E" w:rsidRDefault="00DE724E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Черенкова А.В.</w:t>
            </w:r>
          </w:p>
          <w:p w:rsidR="00DE724E" w:rsidRPr="00B65FD0" w:rsidRDefault="00DE724E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24E" w:rsidRPr="00B65FD0" w:rsidRDefault="00DE724E" w:rsidP="00523482">
            <w:pPr>
              <w:rPr>
                <w:rFonts w:asciiTheme="majorHAnsi" w:hAnsiTheme="majorHAnsi"/>
                <w:sz w:val="24"/>
              </w:rPr>
            </w:pP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13.01.2024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17.00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>Вечер отдыха «Зимушка Зима»» в клубе «Еще не вечер…»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</w:p>
        </w:tc>
      </w:tr>
      <w:tr w:rsidR="0018073D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3D" w:rsidRDefault="0018073D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13.01.2024</w:t>
            </w:r>
          </w:p>
          <w:p w:rsidR="0018073D" w:rsidRPr="00B65FD0" w:rsidRDefault="0018073D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3D" w:rsidRPr="00B65FD0" w:rsidRDefault="0018073D" w:rsidP="00523482">
            <w:pPr>
              <w:rPr>
                <w:rFonts w:asciiTheme="majorHAnsi" w:hAnsiTheme="majorHAnsi" w:cs="Times New Roman CYR"/>
                <w:sz w:val="24"/>
              </w:rPr>
            </w:pPr>
            <w:r>
              <w:rPr>
                <w:rFonts w:asciiTheme="majorHAnsi" w:hAnsiTheme="majorHAnsi" w:cs="Times New Roman CYR"/>
                <w:sz w:val="24"/>
              </w:rPr>
              <w:t>Концерт камерного хора «</w:t>
            </w:r>
            <w:proofErr w:type="spellStart"/>
            <w:r>
              <w:rPr>
                <w:rFonts w:asciiTheme="majorHAnsi" w:hAnsiTheme="majorHAnsi" w:cs="Times New Roman CYR"/>
                <w:sz w:val="24"/>
              </w:rPr>
              <w:t>Лествица</w:t>
            </w:r>
            <w:proofErr w:type="spellEnd"/>
            <w:r>
              <w:rPr>
                <w:rFonts w:asciiTheme="majorHAnsi" w:hAnsiTheme="majorHAnsi" w:cs="Times New Roman CYR"/>
                <w:sz w:val="24"/>
              </w:rPr>
              <w:t>» в театральной гостиной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3D" w:rsidRPr="00B65FD0" w:rsidRDefault="0018073D" w:rsidP="0052348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3D" w:rsidRDefault="0018073D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Черенкова А.В.</w:t>
            </w:r>
          </w:p>
          <w:p w:rsidR="0018073D" w:rsidRPr="00B65FD0" w:rsidRDefault="0018073D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3D" w:rsidRDefault="0018073D" w:rsidP="00523482">
            <w:pPr>
              <w:rPr>
                <w:rFonts w:asciiTheme="majorHAnsi" w:hAnsiTheme="majorHAnsi"/>
                <w:sz w:val="24"/>
              </w:rPr>
            </w:pP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14.01.2024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17.00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DE724E" w:rsidP="00523482">
            <w:pPr>
              <w:rPr>
                <w:rFonts w:asciiTheme="majorHAnsi" w:hAnsiTheme="majorHAnsi" w:cs="Times New Roman CYR"/>
                <w:sz w:val="24"/>
              </w:rPr>
            </w:pPr>
            <w:r>
              <w:rPr>
                <w:rFonts w:asciiTheme="majorHAnsi" w:hAnsiTheme="majorHAnsi" w:cs="Times New Roman CYR"/>
                <w:sz w:val="24"/>
              </w:rPr>
              <w:t>Конкурс снежной скульптуры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spacing w:after="0"/>
              <w:rPr>
                <w:sz w:val="24"/>
              </w:rPr>
            </w:pPr>
            <w:r w:rsidRPr="00B65FD0">
              <w:rPr>
                <w:sz w:val="24"/>
              </w:rPr>
              <w:t>Площадь 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300</w:t>
            </w: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15.01.2024</w:t>
            </w:r>
          </w:p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 xml:space="preserve">  12.00</w:t>
            </w:r>
          </w:p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lastRenderedPageBreak/>
              <w:t>15.00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lastRenderedPageBreak/>
              <w:t>«</w:t>
            </w:r>
            <w:proofErr w:type="gramStart"/>
            <w:r w:rsidRPr="00B65FD0">
              <w:rPr>
                <w:rFonts w:asciiTheme="majorHAnsi" w:hAnsiTheme="majorHAnsi" w:cs="Times New Roman CYR"/>
                <w:sz w:val="24"/>
              </w:rPr>
              <w:t>Здоровому</w:t>
            </w:r>
            <w:proofErr w:type="gramEnd"/>
            <w:r w:rsidRPr="00B65FD0">
              <w:rPr>
                <w:rFonts w:asciiTheme="majorHAnsi" w:hAnsiTheme="majorHAnsi" w:cs="Times New Roman CYR"/>
                <w:sz w:val="24"/>
              </w:rPr>
              <w:t xml:space="preserve"> все здорово!» развлекательная программа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Круглый стол «Порядок в городе </w:t>
            </w:r>
            <w:r w:rsidRPr="00B65FD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_забота общая»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lastRenderedPageBreak/>
              <w:t>Площадь ГДК</w:t>
            </w:r>
          </w:p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500</w:t>
            </w: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lastRenderedPageBreak/>
              <w:t>16.01.2024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14.00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 xml:space="preserve">Диспут «Творчество </w:t>
            </w:r>
            <w:proofErr w:type="spellStart"/>
            <w:r w:rsidRPr="00B65FD0">
              <w:rPr>
                <w:rFonts w:asciiTheme="majorHAnsi" w:hAnsiTheme="majorHAnsi" w:cs="Times New Roman CYR"/>
                <w:sz w:val="24"/>
              </w:rPr>
              <w:t>А.С.Пушкина</w:t>
            </w:r>
            <w:proofErr w:type="spellEnd"/>
            <w:r w:rsidRPr="00B65FD0">
              <w:rPr>
                <w:rFonts w:asciiTheme="majorHAnsi" w:hAnsiTheme="majorHAnsi" w:cs="Times New Roman CYR"/>
                <w:sz w:val="24"/>
              </w:rPr>
              <w:t xml:space="preserve"> </w:t>
            </w:r>
            <w:proofErr w:type="gramStart"/>
            <w:r w:rsidRPr="00B65FD0">
              <w:rPr>
                <w:rFonts w:asciiTheme="majorHAnsi" w:hAnsiTheme="majorHAnsi" w:cs="Times New Roman CYR"/>
                <w:sz w:val="24"/>
              </w:rPr>
              <w:t>–э</w:t>
            </w:r>
            <w:proofErr w:type="gramEnd"/>
            <w:r w:rsidRPr="00B65FD0">
              <w:rPr>
                <w:rFonts w:asciiTheme="majorHAnsi" w:hAnsiTheme="majorHAnsi" w:cs="Times New Roman CYR"/>
                <w:sz w:val="24"/>
              </w:rPr>
              <w:t>то современно»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19.01.2024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15.00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>Акция «Дарим подарки детям» (инвалиды)»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22.01.2024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12.00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proofErr w:type="spellStart"/>
            <w:r w:rsidRPr="00B65FD0">
              <w:rPr>
                <w:rFonts w:asciiTheme="majorHAnsi" w:hAnsiTheme="majorHAnsi" w:cs="Times New Roman CYR"/>
                <w:sz w:val="24"/>
              </w:rPr>
              <w:t>Квест</w:t>
            </w:r>
            <w:proofErr w:type="spellEnd"/>
            <w:r w:rsidRPr="00B65FD0">
              <w:rPr>
                <w:rFonts w:asciiTheme="majorHAnsi" w:hAnsiTheme="majorHAnsi" w:cs="Times New Roman CYR"/>
                <w:sz w:val="24"/>
              </w:rPr>
              <w:t xml:space="preserve">-игра «Жить </w:t>
            </w:r>
            <w:proofErr w:type="gramStart"/>
            <w:r w:rsidRPr="00B65FD0">
              <w:rPr>
                <w:rFonts w:asciiTheme="majorHAnsi" w:hAnsiTheme="majorHAnsi" w:cs="Times New Roman CYR"/>
                <w:sz w:val="24"/>
              </w:rPr>
              <w:t>здорово</w:t>
            </w:r>
            <w:proofErr w:type="gramEnd"/>
            <w:r w:rsidRPr="00B65FD0">
              <w:rPr>
                <w:rFonts w:asciiTheme="majorHAnsi" w:hAnsiTheme="majorHAnsi" w:cs="Times New Roman CYR"/>
                <w:sz w:val="24"/>
              </w:rPr>
              <w:t>» профилактика суицидальных  настроений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Площадь 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400</w:t>
            </w: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25.01.2024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17.00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>Вечер «</w:t>
            </w:r>
            <w:proofErr w:type="spellStart"/>
            <w:r w:rsidRPr="00B65FD0">
              <w:rPr>
                <w:rFonts w:asciiTheme="majorHAnsi" w:hAnsiTheme="majorHAnsi" w:cs="Times New Roman CYR"/>
                <w:sz w:val="24"/>
              </w:rPr>
              <w:t>Итак</w:t>
            </w:r>
            <w:proofErr w:type="gramStart"/>
            <w:r w:rsidRPr="00B65FD0">
              <w:rPr>
                <w:rFonts w:asciiTheme="majorHAnsi" w:hAnsiTheme="majorHAnsi" w:cs="Times New Roman CYR"/>
                <w:sz w:val="24"/>
              </w:rPr>
              <w:t>,о</w:t>
            </w:r>
            <w:proofErr w:type="gramEnd"/>
            <w:r w:rsidRPr="00B65FD0">
              <w:rPr>
                <w:rFonts w:asciiTheme="majorHAnsi" w:hAnsiTheme="majorHAnsi" w:cs="Times New Roman CYR"/>
                <w:sz w:val="24"/>
              </w:rPr>
              <w:t>на</w:t>
            </w:r>
            <w:proofErr w:type="spellEnd"/>
            <w:r w:rsidRPr="00B65FD0">
              <w:rPr>
                <w:rFonts w:asciiTheme="majorHAnsi" w:hAnsiTheme="majorHAnsi" w:cs="Times New Roman CYR"/>
                <w:sz w:val="24"/>
              </w:rPr>
              <w:t xml:space="preserve"> звалась Татьяна…посвященный творчеству </w:t>
            </w:r>
            <w:proofErr w:type="spellStart"/>
            <w:r w:rsidRPr="00B65FD0">
              <w:rPr>
                <w:rFonts w:asciiTheme="majorHAnsi" w:hAnsiTheme="majorHAnsi" w:cs="Times New Roman CYR"/>
                <w:sz w:val="24"/>
              </w:rPr>
              <w:t>А.С.Пушкина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27.01.2024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16.00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 xml:space="preserve">«Листая блокадный дневник…» беседа </w:t>
            </w:r>
            <w:proofErr w:type="gramStart"/>
            <w:r w:rsidRPr="00B65FD0">
              <w:rPr>
                <w:rFonts w:asciiTheme="majorHAnsi" w:hAnsiTheme="majorHAnsi" w:cs="Times New Roman CYR"/>
                <w:sz w:val="24"/>
              </w:rPr>
              <w:t>к</w:t>
            </w:r>
            <w:proofErr w:type="gramEnd"/>
            <w:r w:rsidRPr="00B65FD0">
              <w:rPr>
                <w:rFonts w:asciiTheme="majorHAnsi" w:hAnsiTheme="majorHAnsi" w:cs="Times New Roman CYR"/>
                <w:sz w:val="24"/>
              </w:rPr>
              <w:t xml:space="preserve"> Дню снятия блокады Ленинграда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29.01.2024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12.00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>Познавательная молодежная программа по ЗОЖ  «Будьте здоровы»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eastAsia="Times New Roman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</w:p>
        </w:tc>
      </w:tr>
      <w:tr w:rsidR="00B65FD0" w:rsidRPr="00B65FD0" w:rsidTr="00B65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30.01.2024</w:t>
            </w:r>
          </w:p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14.00</w:t>
            </w:r>
          </w:p>
        </w:tc>
        <w:tc>
          <w:tcPr>
            <w:tcW w:w="4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 w:cs="Times New Roman CYR"/>
                <w:sz w:val="24"/>
              </w:rPr>
            </w:pPr>
            <w:r w:rsidRPr="00B65FD0">
              <w:rPr>
                <w:rFonts w:asciiTheme="majorHAnsi" w:hAnsiTheme="majorHAnsi" w:cs="Times New Roman CYR"/>
                <w:sz w:val="24"/>
              </w:rPr>
              <w:t>Круглый стол «Терроризм-угроза обществу»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D0" w:rsidRDefault="00B65FD0" w:rsidP="00523482">
            <w:pPr>
              <w:rPr>
                <w:rFonts w:asciiTheme="majorHAnsi" w:hAnsiTheme="majorHAnsi"/>
                <w:sz w:val="24"/>
              </w:rPr>
            </w:pPr>
            <w:r w:rsidRPr="00B65FD0">
              <w:rPr>
                <w:rFonts w:asciiTheme="majorHAnsi" w:hAnsiTheme="majorHAnsi"/>
                <w:sz w:val="24"/>
              </w:rPr>
              <w:t>Черенкова А.В.</w:t>
            </w:r>
          </w:p>
          <w:p w:rsidR="00EF7893" w:rsidRPr="00B65FD0" w:rsidRDefault="00EF7893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D0" w:rsidRPr="00B65FD0" w:rsidRDefault="00B65FD0" w:rsidP="00523482">
            <w:pPr>
              <w:rPr>
                <w:rFonts w:asciiTheme="majorHAnsi" w:hAnsiTheme="majorHAnsi"/>
                <w:sz w:val="24"/>
              </w:rPr>
            </w:pPr>
          </w:p>
        </w:tc>
      </w:tr>
    </w:tbl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0049" w:rsidRPr="00B65FD0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B65FD0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D80049" w:rsidRPr="00B65FD0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65FD0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B65FD0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D80049" w:rsidRP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80049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D80049">
        <w:rPr>
          <w:rFonts w:ascii="Times New Roman" w:hAnsi="Times New Roman"/>
          <w:b/>
          <w:sz w:val="24"/>
          <w:szCs w:val="24"/>
        </w:rPr>
        <w:t xml:space="preserve">в </w:t>
      </w:r>
      <w:r w:rsidR="00502143">
        <w:rPr>
          <w:rFonts w:ascii="Times New Roman" w:hAnsi="Times New Roman"/>
          <w:b/>
          <w:sz w:val="24"/>
          <w:szCs w:val="24"/>
        </w:rPr>
        <w:t>феврал</w:t>
      </w:r>
      <w:r w:rsidRPr="00D80049">
        <w:rPr>
          <w:rFonts w:ascii="Times New Roman" w:hAnsi="Times New Roman"/>
          <w:b/>
          <w:sz w:val="24"/>
          <w:szCs w:val="24"/>
        </w:rPr>
        <w:t xml:space="preserve">е </w:t>
      </w:r>
      <w:r w:rsidRPr="00D80049">
        <w:rPr>
          <w:rFonts w:ascii="Times New Roman" w:hAnsi="Times New Roman"/>
          <w:b/>
          <w:i/>
          <w:sz w:val="24"/>
          <w:szCs w:val="24"/>
        </w:rPr>
        <w:t>месяце</w:t>
      </w:r>
      <w:r w:rsidRPr="00D80049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D80049" w:rsidRPr="00D80049" w:rsidRDefault="00D80049" w:rsidP="00D80049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381"/>
        <w:gridCol w:w="43"/>
        <w:gridCol w:w="1375"/>
        <w:gridCol w:w="55"/>
        <w:gridCol w:w="2144"/>
        <w:gridCol w:w="69"/>
        <w:gridCol w:w="1559"/>
      </w:tblGrid>
      <w:tr w:rsidR="00D80049" w:rsidRPr="00D80049" w:rsidTr="00D80049">
        <w:trPr>
          <w:trHeight w:val="353"/>
        </w:trPr>
        <w:tc>
          <w:tcPr>
            <w:tcW w:w="1574" w:type="dxa"/>
          </w:tcPr>
          <w:p w:rsidR="00D80049" w:rsidRPr="00D80049" w:rsidRDefault="00D80049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2"/>
          </w:tcPr>
          <w:p w:rsidR="00D80049" w:rsidRPr="00D80049" w:rsidRDefault="00D80049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D80049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  <w:gridSpan w:val="2"/>
          </w:tcPr>
          <w:p w:rsidR="00D80049" w:rsidRPr="00D80049" w:rsidRDefault="00D80049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</w:tcPr>
          <w:p w:rsidR="00D80049" w:rsidRPr="00D80049" w:rsidRDefault="00D80049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D80049" w:rsidRPr="00D80049" w:rsidRDefault="00D80049" w:rsidP="00B104DB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0049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  <w:gridSpan w:val="2"/>
          </w:tcPr>
          <w:p w:rsidR="00D80049" w:rsidRPr="00D80049" w:rsidRDefault="00D80049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D80049" w:rsidRPr="00D80049" w:rsidTr="00D80049">
        <w:trPr>
          <w:trHeight w:val="353"/>
        </w:trPr>
        <w:tc>
          <w:tcPr>
            <w:tcW w:w="11199" w:type="dxa"/>
            <w:gridSpan w:val="8"/>
          </w:tcPr>
          <w:p w:rsidR="00D80049" w:rsidRPr="00D80049" w:rsidRDefault="00D80049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D80049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D80049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hAnsiTheme="majorHAnsi"/>
                <w:sz w:val="24"/>
              </w:rPr>
            </w:pPr>
            <w:r w:rsidRPr="00D80049">
              <w:rPr>
                <w:rFonts w:asciiTheme="majorHAnsi" w:hAnsiTheme="majorHAnsi"/>
                <w:sz w:val="24"/>
              </w:rPr>
              <w:t>01.02.2024</w:t>
            </w:r>
          </w:p>
          <w:p w:rsidR="00D80049" w:rsidRPr="00D80049" w:rsidRDefault="00D80049" w:rsidP="00523482">
            <w:pPr>
              <w:rPr>
                <w:rFonts w:asciiTheme="majorHAnsi" w:hAnsiTheme="majorHAnsi"/>
                <w:sz w:val="24"/>
              </w:rPr>
            </w:pPr>
            <w:r w:rsidRPr="00D80049">
              <w:rPr>
                <w:rFonts w:asciiTheme="majorHAnsi" w:hAnsiTheme="majorHAnsi"/>
                <w:sz w:val="24"/>
              </w:rPr>
              <w:t>17.00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hAnsiTheme="majorHAnsi"/>
                <w:sz w:val="24"/>
              </w:rPr>
            </w:pPr>
            <w:r w:rsidRPr="00D80049">
              <w:rPr>
                <w:rFonts w:asciiTheme="majorHAnsi" w:hAnsiTheme="majorHAnsi"/>
                <w:sz w:val="24"/>
              </w:rPr>
              <w:t>Праздник «Зимушка-Зима»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300</w:t>
            </w: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hAnsiTheme="majorHAnsi"/>
                <w:sz w:val="24"/>
              </w:rPr>
            </w:pPr>
            <w:r w:rsidRPr="00D80049">
              <w:rPr>
                <w:rFonts w:asciiTheme="majorHAnsi" w:hAnsiTheme="majorHAnsi"/>
                <w:sz w:val="24"/>
              </w:rPr>
              <w:t>02.02.2024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sz w:val="24"/>
              </w:rPr>
              <w:t>15.00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sz w:val="24"/>
              </w:rPr>
              <w:t>. «Сталинград 200 дней стойкости и мужества» – урок мужества, посвященному разгрому советскими войсками немецко-фашистских вой</w:t>
            </w:r>
            <w:proofErr w:type="gramStart"/>
            <w:r w:rsidRPr="00D80049">
              <w:rPr>
                <w:rFonts w:asciiTheme="majorHAnsi" w:hAnsiTheme="majorHAnsi"/>
                <w:sz w:val="24"/>
              </w:rPr>
              <w:t>ск в Ст</w:t>
            </w:r>
            <w:proofErr w:type="gramEnd"/>
            <w:r w:rsidRPr="00D80049">
              <w:rPr>
                <w:rFonts w:asciiTheme="majorHAnsi" w:hAnsiTheme="majorHAnsi"/>
                <w:sz w:val="24"/>
              </w:rPr>
              <w:t>алинградской битве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Рубеж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03.02.2024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Вечер встречи выпускников «Давно</w:t>
            </w:r>
            <w:proofErr w:type="gramStart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друзья веселые ,простились мы со школою…»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06.02.2024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«Валенки на завалинке» фольклорные посиделки в клубе «Еще не вечер»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08.02.2024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«Снежные </w:t>
            </w: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баталии</w:t>
            </w:r>
            <w:proofErr w:type="gramStart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»п</w:t>
            </w:r>
            <w:proofErr w:type="gramEnd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раздник</w:t>
            </w:r>
            <w:proofErr w:type="spellEnd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русской игры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</w:t>
            </w:r>
            <w:proofErr w:type="gramStart"/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335257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57" w:rsidRDefault="0033525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09.02.2024</w:t>
            </w:r>
          </w:p>
          <w:p w:rsidR="00335257" w:rsidRPr="00D80049" w:rsidRDefault="0033525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57" w:rsidRPr="00D80049" w:rsidRDefault="00335257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Открытие Года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семьи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.С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емейная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интеллектуальная игра «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Мозгомания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57" w:rsidRPr="00D80049" w:rsidRDefault="0033525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57" w:rsidRDefault="0033525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335257" w:rsidRPr="00D80049" w:rsidRDefault="0033525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57" w:rsidRDefault="0033525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12.02.2024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Торжественное открытие  проекта «Твой Пушкин»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14.02.2024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Молодежная акция «</w:t>
            </w: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Эй</w:t>
            </w:r>
            <w:proofErr w:type="gramStart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,д</w:t>
            </w:r>
            <w:proofErr w:type="gramEnd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ружок,почисть</w:t>
            </w:r>
            <w:proofErr w:type="spellEnd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снежок!»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Улицы города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Митинг памяти павших</w:t>
            </w:r>
            <w:proofErr w:type="gramStart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,</w:t>
            </w:r>
            <w:proofErr w:type="gramEnd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посвященный 35-й годовщине вывода советских войск из Афганистана «Солдат войны не выбирает»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Тематическая концертная программа «Нас породнил Афганистан»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Парк </w:t>
            </w:r>
            <w:proofErr w:type="spellStart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И.Г.Захаркина</w:t>
            </w:r>
            <w:proofErr w:type="spellEnd"/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250</w:t>
            </w: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Всемирный день православной молодежи.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Кинофестиваль.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Рубеж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Антитеррористический</w:t>
            </w:r>
            <w:proofErr w:type="gramEnd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флешмоб</w:t>
            </w:r>
            <w:proofErr w:type="spellEnd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«Нет терроризму на мирной планете!»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Площадь 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872BBA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17</w:t>
            </w:r>
            <w:r w:rsidR="00D80049"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.02.2024</w:t>
            </w:r>
          </w:p>
          <w:p w:rsidR="00D80049" w:rsidRPr="00D80049" w:rsidRDefault="00872BBA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</w:t>
            </w:r>
            <w:r w:rsidR="00D80049"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872BBA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Открытие Года семьи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872BBA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20.02.2024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hAnsiTheme="majorHAnsi"/>
                <w:sz w:val="24"/>
              </w:rPr>
            </w:pPr>
            <w:r w:rsidRPr="00D80049">
              <w:rPr>
                <w:rFonts w:asciiTheme="majorHAnsi" w:hAnsiTheme="majorHAnsi"/>
                <w:sz w:val="24"/>
              </w:rPr>
              <w:t xml:space="preserve">Вечер русского </w:t>
            </w:r>
            <w:proofErr w:type="spellStart"/>
            <w:r w:rsidRPr="00D80049">
              <w:rPr>
                <w:rFonts w:asciiTheme="majorHAnsi" w:hAnsiTheme="majorHAnsi"/>
                <w:sz w:val="24"/>
              </w:rPr>
              <w:t>романса</w:t>
            </w:r>
            <w:proofErr w:type="gramStart"/>
            <w:r w:rsidRPr="00D80049">
              <w:rPr>
                <w:rFonts w:asciiTheme="majorHAnsi" w:hAnsiTheme="majorHAnsi"/>
                <w:sz w:val="24"/>
              </w:rPr>
              <w:t>,п</w:t>
            </w:r>
            <w:proofErr w:type="gramEnd"/>
            <w:r w:rsidRPr="00D80049">
              <w:rPr>
                <w:rFonts w:asciiTheme="majorHAnsi" w:hAnsiTheme="majorHAnsi"/>
                <w:sz w:val="24"/>
              </w:rPr>
              <w:t>освященный</w:t>
            </w:r>
            <w:proofErr w:type="spellEnd"/>
            <w:r w:rsidRPr="00D80049">
              <w:rPr>
                <w:rFonts w:asciiTheme="majorHAnsi" w:hAnsiTheme="majorHAnsi"/>
                <w:sz w:val="24"/>
              </w:rPr>
              <w:t xml:space="preserve"> творчеству </w:t>
            </w:r>
            <w:proofErr w:type="spellStart"/>
            <w:r w:rsidRPr="00D80049">
              <w:rPr>
                <w:rFonts w:asciiTheme="majorHAnsi" w:hAnsiTheme="majorHAnsi"/>
                <w:sz w:val="24"/>
              </w:rPr>
              <w:t>А.С.Пушкина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</w:t>
            </w:r>
            <w:proofErr w:type="gramStart"/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21.02.2024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hAnsiTheme="majorHAnsi"/>
                <w:sz w:val="24"/>
              </w:rPr>
            </w:pPr>
            <w:r w:rsidRPr="00D80049">
              <w:rPr>
                <w:rFonts w:asciiTheme="majorHAnsi" w:hAnsiTheme="majorHAnsi"/>
                <w:sz w:val="24"/>
              </w:rPr>
              <w:t>«Подарок папе» – мастер - класс в рамках Дня защитника Отечества.</w:t>
            </w:r>
          </w:p>
          <w:p w:rsidR="00D80049" w:rsidRDefault="00D80049" w:rsidP="00523482">
            <w:pPr>
              <w:rPr>
                <w:rFonts w:asciiTheme="majorHAnsi" w:hAnsiTheme="majorHAnsi"/>
                <w:sz w:val="24"/>
              </w:rPr>
            </w:pPr>
            <w:r w:rsidRPr="00D80049">
              <w:rPr>
                <w:rFonts w:asciiTheme="majorHAnsi" w:hAnsiTheme="majorHAnsi"/>
                <w:sz w:val="24"/>
              </w:rPr>
              <w:t>Встреча за круглым столом с семьями участников СВО</w:t>
            </w:r>
          </w:p>
          <w:p w:rsidR="00335257" w:rsidRPr="00D80049" w:rsidRDefault="00335257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Theme="majorHAnsi" w:hAnsiTheme="majorHAnsi"/>
                <w:sz w:val="24"/>
              </w:rPr>
              <w:t>Торжественное собрание Праздничный концерт «День защитника Отечества»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21.02.2024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«Грамотные люди» интерактивная викторина  в рамках Международного Дня родного языка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22.02.2024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hAnsiTheme="majorHAnsi"/>
                <w:sz w:val="24"/>
              </w:rPr>
              <w:t>Акция «Примите поздравления</w:t>
            </w:r>
            <w:proofErr w:type="gramStart"/>
            <w:r w:rsidRPr="00D80049">
              <w:rPr>
                <w:rFonts w:asciiTheme="majorHAnsi" w:hAnsiTheme="majorHAnsi"/>
                <w:sz w:val="24"/>
              </w:rPr>
              <w:t xml:space="preserve">  ,</w:t>
            </w:r>
            <w:proofErr w:type="gramEnd"/>
            <w:r w:rsidRPr="00D80049">
              <w:rPr>
                <w:rFonts w:asciiTheme="majorHAnsi" w:hAnsiTheme="majorHAnsi"/>
                <w:sz w:val="24"/>
              </w:rPr>
              <w:t xml:space="preserve"> Ветераны!»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По адресам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23.02.2024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lastRenderedPageBreak/>
              <w:t xml:space="preserve">«Солдатом быть-Родине </w:t>
            </w: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lastRenderedPageBreak/>
              <w:t>служить!</w:t>
            </w:r>
            <w:proofErr w:type="gramStart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»к</w:t>
            </w:r>
            <w:proofErr w:type="gramEnd"/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онцерт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25.02.2024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Творческая встреча  «Мастера земли Калужской»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26.02.2024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Акция «Покормите птиц зимой»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Сквер Дашковой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27.02.2024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«Учимся быть здоровыми!» познавательная игровая программа по ЗОЖ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300</w:t>
            </w:r>
          </w:p>
        </w:tc>
      </w:tr>
    </w:tbl>
    <w:p w:rsidR="00523482" w:rsidRPr="00D80049" w:rsidRDefault="00523482" w:rsidP="00523482">
      <w:pPr>
        <w:rPr>
          <w:sz w:val="24"/>
        </w:rPr>
      </w:pPr>
    </w:p>
    <w:p w:rsidR="00523482" w:rsidRPr="00D80049" w:rsidRDefault="00523482" w:rsidP="00523482">
      <w:pPr>
        <w:rPr>
          <w:sz w:val="24"/>
        </w:rPr>
      </w:pPr>
    </w:p>
    <w:p w:rsidR="00523482" w:rsidRPr="00D80049" w:rsidRDefault="00523482" w:rsidP="00523482">
      <w:pPr>
        <w:rPr>
          <w:sz w:val="24"/>
        </w:rPr>
      </w:pPr>
    </w:p>
    <w:p w:rsidR="00D80049" w:rsidRP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80049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D80049" w:rsidRP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0049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D80049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D80049" w:rsidRPr="00D80049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80049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D80049">
        <w:rPr>
          <w:rFonts w:ascii="Times New Roman" w:hAnsi="Times New Roman"/>
          <w:b/>
          <w:sz w:val="24"/>
          <w:szCs w:val="24"/>
        </w:rPr>
        <w:t xml:space="preserve">в </w:t>
      </w:r>
      <w:r w:rsidR="00502143">
        <w:rPr>
          <w:rFonts w:ascii="Times New Roman" w:hAnsi="Times New Roman"/>
          <w:b/>
          <w:sz w:val="24"/>
          <w:szCs w:val="24"/>
        </w:rPr>
        <w:t>март</w:t>
      </w:r>
      <w:r w:rsidRPr="00D80049">
        <w:rPr>
          <w:rFonts w:ascii="Times New Roman" w:hAnsi="Times New Roman"/>
          <w:b/>
          <w:sz w:val="24"/>
          <w:szCs w:val="24"/>
        </w:rPr>
        <w:t xml:space="preserve">е </w:t>
      </w:r>
      <w:r w:rsidRPr="00D80049">
        <w:rPr>
          <w:rFonts w:ascii="Times New Roman" w:hAnsi="Times New Roman"/>
          <w:b/>
          <w:i/>
          <w:sz w:val="24"/>
          <w:szCs w:val="24"/>
        </w:rPr>
        <w:t>месяце</w:t>
      </w:r>
      <w:r w:rsidRPr="00D80049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D80049" w:rsidRPr="00D80049" w:rsidRDefault="00D80049" w:rsidP="00D80049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55"/>
        <w:gridCol w:w="4208"/>
        <w:gridCol w:w="162"/>
        <w:gridCol w:w="1250"/>
        <w:gridCol w:w="180"/>
        <w:gridCol w:w="1809"/>
        <w:gridCol w:w="335"/>
        <w:gridCol w:w="1626"/>
      </w:tblGrid>
      <w:tr w:rsidR="00D80049" w:rsidRPr="00D80049" w:rsidTr="00B104DB">
        <w:trPr>
          <w:trHeight w:val="353"/>
        </w:trPr>
        <w:tc>
          <w:tcPr>
            <w:tcW w:w="1574" w:type="dxa"/>
          </w:tcPr>
          <w:p w:rsidR="00D80049" w:rsidRPr="00D80049" w:rsidRDefault="00D80049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3"/>
          </w:tcPr>
          <w:p w:rsidR="00D80049" w:rsidRPr="00D80049" w:rsidRDefault="00D80049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D80049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  <w:gridSpan w:val="2"/>
          </w:tcPr>
          <w:p w:rsidR="00D80049" w:rsidRPr="00D80049" w:rsidRDefault="00D80049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  <w:gridSpan w:val="2"/>
          </w:tcPr>
          <w:p w:rsidR="00D80049" w:rsidRPr="00D80049" w:rsidRDefault="00D80049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D80049" w:rsidRPr="00D80049" w:rsidRDefault="00D80049" w:rsidP="00B104DB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0049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</w:tcPr>
          <w:p w:rsidR="00D80049" w:rsidRPr="00D80049" w:rsidRDefault="00D80049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D80049" w:rsidRPr="00D80049" w:rsidTr="00B104DB">
        <w:trPr>
          <w:trHeight w:val="353"/>
        </w:trPr>
        <w:tc>
          <w:tcPr>
            <w:tcW w:w="11199" w:type="dxa"/>
            <w:gridSpan w:val="9"/>
          </w:tcPr>
          <w:p w:rsidR="00D80049" w:rsidRPr="00D80049" w:rsidRDefault="00D80049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8004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D80049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D80049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sz w:val="24"/>
              </w:rPr>
            </w:pPr>
            <w:r w:rsidRPr="00D80049">
              <w:rPr>
                <w:sz w:val="24"/>
              </w:rPr>
              <w:t>02.03.2024</w:t>
            </w:r>
          </w:p>
          <w:p w:rsidR="00D80049" w:rsidRPr="00D80049" w:rsidRDefault="00D80049" w:rsidP="00523482">
            <w:pPr>
              <w:rPr>
                <w:sz w:val="24"/>
              </w:rPr>
            </w:pPr>
            <w:r w:rsidRPr="00D80049">
              <w:rPr>
                <w:sz w:val="24"/>
              </w:rPr>
              <w:t>14.00</w:t>
            </w:r>
          </w:p>
          <w:p w:rsidR="00D80049" w:rsidRPr="00D80049" w:rsidRDefault="00D80049" w:rsidP="00523482">
            <w:pPr>
              <w:rPr>
                <w:sz w:val="24"/>
              </w:rPr>
            </w:pPr>
          </w:p>
          <w:p w:rsidR="00D80049" w:rsidRPr="00D80049" w:rsidRDefault="00D80049" w:rsidP="00523482">
            <w:pPr>
              <w:rPr>
                <w:sz w:val="24"/>
              </w:rPr>
            </w:pP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«Природные богатства Калужского края» познавательная программа по экологии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Лесо</w:t>
            </w:r>
            <w:proofErr w:type="spellEnd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-парковая</w:t>
            </w:r>
            <w:proofErr w:type="gramEnd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зона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03..03.2024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Мастер-класс «Для мамы своими руками»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spacing w:after="0"/>
              <w:rPr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04.03.2024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Беседа «Нет терроризму на нашей планете!»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05.03.2024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Конкурс кулинарного мастерства «</w:t>
            </w:r>
            <w:proofErr w:type="spellStart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Кулинарочка</w:t>
            </w:r>
            <w:proofErr w:type="spellEnd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2024»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06.03.2024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Праздничный концерт «</w:t>
            </w:r>
            <w:proofErr w:type="spellStart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Близкая</w:t>
            </w:r>
            <w:proofErr w:type="gramStart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,л</w:t>
            </w:r>
            <w:proofErr w:type="gramEnd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юбимая,родная</w:t>
            </w:r>
            <w:proofErr w:type="spellEnd"/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…»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По адресам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7-8.03 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12.00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Волонтерская акция «Веточка мимозы» 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«Мой весенний привет с поля боя…..» Женам участников СВО волонтеры дарят цветы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Улицы города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По адресам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11.03.2024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Игровая программа «Дружат дети на планете»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14.03.2024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Международный день рек.  Акция «Чистые берега»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Анкетирование</w:t>
            </w:r>
            <w:proofErr w:type="gramStart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«М</w:t>
            </w:r>
            <w:proofErr w:type="gramEnd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олодежь</w:t>
            </w:r>
            <w:proofErr w:type="spellEnd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: проблемы сегодняшнего дня»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313B6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Default="00115A14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16.03.2024</w:t>
            </w:r>
          </w:p>
          <w:p w:rsidR="00115A14" w:rsidRPr="00D80049" w:rsidRDefault="00115A14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Pr="00D80049" w:rsidRDefault="00115A14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Массовое гуляние «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Прощай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,М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асленица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!» Кулачные бои.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Pr="00D80049" w:rsidRDefault="00115A14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Площадь 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Default="00115A14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115A14" w:rsidRPr="00D80049" w:rsidRDefault="00115A14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Pr="00D80049" w:rsidRDefault="00115A14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2000</w:t>
            </w: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17.03.2024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Детская игровая программа «Герои сказок Пушкина»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18.03.2024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Флешмоб</w:t>
            </w:r>
            <w:proofErr w:type="spellEnd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«Крым это Россия навсегда!»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Площадь 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115A14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300</w:t>
            </w: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19.03.2024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Отчетный концерт  народных коллективов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21.03.2024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Международный день поэзии Встреча с поэтом </w:t>
            </w:r>
            <w:proofErr w:type="gramStart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–п</w:t>
            </w:r>
            <w:proofErr w:type="gramEnd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есенником </w:t>
            </w: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А.Якушевым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25.03.2024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День работников культуры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«Рубеж»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26.03.2024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val="en-US" w:eastAsia="ru-RU"/>
              </w:rPr>
              <w:t>VI</w:t>
            </w:r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Районный фестиваль «Театральная весна» посвященный творчеству </w:t>
            </w: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А.С.Пушкина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29.03.2024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Киновикторина</w:t>
            </w:r>
            <w:proofErr w:type="spellEnd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«В стране Мульти-</w:t>
            </w: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пульти</w:t>
            </w:r>
            <w:proofErr w:type="spellEnd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Рубеж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D80049" w:rsidTr="00D8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30.03.2024</w:t>
            </w:r>
          </w:p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Диспут «Земля нуждается в </w:t>
            </w:r>
            <w:proofErr w:type="spellStart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защите</w:t>
            </w:r>
            <w:proofErr w:type="gramStart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»Д</w:t>
            </w:r>
            <w:proofErr w:type="gramEnd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ень</w:t>
            </w:r>
            <w:proofErr w:type="spellEnd"/>
            <w:r w:rsidRPr="00D8004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защиты земли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Черенкова А.В. </w:t>
            </w:r>
          </w:p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00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D80049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523482" w:rsidRPr="00D80049" w:rsidRDefault="00523482" w:rsidP="00523482">
      <w:pPr>
        <w:rPr>
          <w:sz w:val="24"/>
        </w:rPr>
      </w:pPr>
    </w:p>
    <w:p w:rsidR="00D80049" w:rsidRDefault="00D80049" w:rsidP="00523482">
      <w:pPr>
        <w:rPr>
          <w:rFonts w:asciiTheme="majorHAnsi" w:hAnsiTheme="majorHAnsi"/>
          <w:color w:val="000000" w:themeColor="text1"/>
          <w:sz w:val="28"/>
        </w:rPr>
      </w:pPr>
    </w:p>
    <w:p w:rsidR="00502143" w:rsidRDefault="00502143" w:rsidP="00523482">
      <w:pPr>
        <w:rPr>
          <w:rFonts w:asciiTheme="majorHAnsi" w:hAnsiTheme="majorHAnsi"/>
          <w:color w:val="000000" w:themeColor="text1"/>
          <w:sz w:val="28"/>
        </w:rPr>
      </w:pPr>
    </w:p>
    <w:p w:rsidR="00502143" w:rsidRDefault="00502143" w:rsidP="00523482">
      <w:pPr>
        <w:rPr>
          <w:rFonts w:asciiTheme="majorHAnsi" w:hAnsiTheme="majorHAnsi"/>
          <w:color w:val="000000" w:themeColor="text1"/>
          <w:sz w:val="28"/>
        </w:rPr>
      </w:pPr>
    </w:p>
    <w:p w:rsidR="00502143" w:rsidRDefault="00502143" w:rsidP="00523482">
      <w:pPr>
        <w:rPr>
          <w:rFonts w:asciiTheme="majorHAnsi" w:hAnsiTheme="majorHAnsi"/>
          <w:color w:val="000000" w:themeColor="text1"/>
          <w:sz w:val="28"/>
        </w:rPr>
      </w:pPr>
    </w:p>
    <w:p w:rsidR="00502143" w:rsidRDefault="00502143" w:rsidP="00523482">
      <w:pPr>
        <w:rPr>
          <w:rFonts w:asciiTheme="majorHAnsi" w:hAnsiTheme="majorHAnsi"/>
          <w:color w:val="000000" w:themeColor="text1"/>
          <w:sz w:val="28"/>
        </w:rPr>
      </w:pPr>
    </w:p>
    <w:p w:rsidR="00502143" w:rsidRDefault="00502143" w:rsidP="00523482">
      <w:pPr>
        <w:rPr>
          <w:rFonts w:asciiTheme="majorHAnsi" w:hAnsiTheme="majorHAnsi"/>
          <w:color w:val="000000" w:themeColor="text1"/>
          <w:sz w:val="28"/>
        </w:rPr>
      </w:pPr>
    </w:p>
    <w:p w:rsidR="00502143" w:rsidRDefault="00502143" w:rsidP="00523482">
      <w:pPr>
        <w:rPr>
          <w:rFonts w:asciiTheme="majorHAnsi" w:hAnsiTheme="majorHAnsi"/>
          <w:color w:val="000000" w:themeColor="text1"/>
          <w:sz w:val="28"/>
        </w:rPr>
      </w:pPr>
    </w:p>
    <w:p w:rsidR="00D80049" w:rsidRPr="00502143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02143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D80049" w:rsidRPr="00502143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02143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502143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D80049" w:rsidRPr="00502143" w:rsidRDefault="00D80049" w:rsidP="00D8004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02143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502143">
        <w:rPr>
          <w:rFonts w:ascii="Times New Roman" w:hAnsi="Times New Roman"/>
          <w:b/>
          <w:sz w:val="24"/>
          <w:szCs w:val="24"/>
        </w:rPr>
        <w:t xml:space="preserve">в </w:t>
      </w:r>
      <w:r w:rsidR="00502143">
        <w:rPr>
          <w:rFonts w:ascii="Times New Roman" w:hAnsi="Times New Roman"/>
          <w:b/>
          <w:sz w:val="24"/>
          <w:szCs w:val="24"/>
        </w:rPr>
        <w:t>апрел</w:t>
      </w:r>
      <w:r w:rsidRPr="00502143">
        <w:rPr>
          <w:rFonts w:ascii="Times New Roman" w:hAnsi="Times New Roman"/>
          <w:b/>
          <w:sz w:val="24"/>
          <w:szCs w:val="24"/>
        </w:rPr>
        <w:t xml:space="preserve">е </w:t>
      </w:r>
      <w:r w:rsidRPr="00502143">
        <w:rPr>
          <w:rFonts w:ascii="Times New Roman" w:hAnsi="Times New Roman"/>
          <w:b/>
          <w:i/>
          <w:sz w:val="24"/>
          <w:szCs w:val="24"/>
        </w:rPr>
        <w:t>месяце</w:t>
      </w:r>
      <w:r w:rsidRPr="00502143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D80049" w:rsidRPr="00502143" w:rsidRDefault="00D80049" w:rsidP="00D80049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"/>
        <w:gridCol w:w="4380"/>
        <w:gridCol w:w="45"/>
        <w:gridCol w:w="1430"/>
        <w:gridCol w:w="85"/>
        <w:gridCol w:w="1984"/>
        <w:gridCol w:w="75"/>
        <w:gridCol w:w="1626"/>
      </w:tblGrid>
      <w:tr w:rsidR="00D80049" w:rsidRPr="00502143" w:rsidTr="00502143">
        <w:trPr>
          <w:trHeight w:val="353"/>
        </w:trPr>
        <w:tc>
          <w:tcPr>
            <w:tcW w:w="1574" w:type="dxa"/>
            <w:gridSpan w:val="2"/>
          </w:tcPr>
          <w:p w:rsidR="00D80049" w:rsidRPr="00502143" w:rsidRDefault="00D80049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14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2"/>
          </w:tcPr>
          <w:p w:rsidR="00D80049" w:rsidRPr="00502143" w:rsidRDefault="00D80049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0214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502143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</w:tcPr>
          <w:p w:rsidR="00D80049" w:rsidRPr="00502143" w:rsidRDefault="00D80049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14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  <w:gridSpan w:val="3"/>
          </w:tcPr>
          <w:p w:rsidR="00D80049" w:rsidRPr="00502143" w:rsidRDefault="00D80049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02143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D80049" w:rsidRPr="00502143" w:rsidRDefault="00D80049" w:rsidP="00B104DB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02143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</w:tcPr>
          <w:p w:rsidR="00D80049" w:rsidRPr="00502143" w:rsidRDefault="00D80049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143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D80049" w:rsidRPr="00502143" w:rsidTr="00502143">
        <w:trPr>
          <w:trHeight w:val="353"/>
        </w:trPr>
        <w:tc>
          <w:tcPr>
            <w:tcW w:w="11199" w:type="dxa"/>
            <w:gridSpan w:val="9"/>
          </w:tcPr>
          <w:p w:rsidR="00D80049" w:rsidRPr="00502143" w:rsidRDefault="00D80049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021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502143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502143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14.00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«Сто затей для ста друзей» концертно-развлекательная программа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15.00</w:t>
            </w:r>
          </w:p>
          <w:p w:rsidR="00D80049" w:rsidRPr="00502143" w:rsidRDefault="00D80049" w:rsidP="00523482">
            <w:pPr>
              <w:rPr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Познавательная программа «Почемучки»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06.04.2024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14.00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Экологическая викторина «Звенит апрель!»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09.04.24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lastRenderedPageBreak/>
              <w:t>15.00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 xml:space="preserve">Игра </w:t>
            </w:r>
            <w:proofErr w:type="gramStart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-з</w:t>
            </w:r>
            <w:proofErr w:type="gramEnd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ачет    «В мире закона и права»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12.04.2024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14.00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«Большое космическое путешествие» </w:t>
            </w:r>
            <w:proofErr w:type="spellStart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квест</w:t>
            </w:r>
            <w:proofErr w:type="spellEnd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-игра</w:t>
            </w:r>
            <w:r w:rsid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02143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14.04.2024</w:t>
            </w:r>
          </w:p>
          <w:p w:rsid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143" w:rsidRPr="00502143" w:rsidRDefault="00502143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«Книга и книжность на Руси» День православной книги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143" w:rsidRPr="00502143" w:rsidRDefault="00502143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143" w:rsidRDefault="00502143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02143" w:rsidRPr="00502143" w:rsidRDefault="00502143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143" w:rsidRPr="00502143" w:rsidRDefault="00502143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15.00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Вахта памяти «Люди мира против войны и </w:t>
            </w:r>
            <w:proofErr w:type="spellStart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терроризма</w:t>
            </w:r>
            <w:proofErr w:type="gramStart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  <w:r w:rsid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Д</w:t>
            </w:r>
            <w:proofErr w:type="gramEnd"/>
            <w:r w:rsid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ень</w:t>
            </w:r>
            <w:proofErr w:type="spellEnd"/>
            <w:r w:rsid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Братские захоронения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502143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400</w:t>
            </w: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20.04.2024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15.00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Городской конкурс детского  художественного творчества «</w:t>
            </w:r>
            <w:proofErr w:type="spellStart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Звездопад»</w:t>
            </w:r>
            <w:proofErr w:type="gramStart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,п</w:t>
            </w:r>
            <w:proofErr w:type="gramEnd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освященный</w:t>
            </w:r>
            <w:proofErr w:type="spellEnd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творчеству </w:t>
            </w:r>
            <w:proofErr w:type="spellStart"/>
            <w:r w:rsidRPr="0050214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А.С.Пушкина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14.00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Выставка декоративно-прикладного творчества «Дорожим </w:t>
            </w:r>
            <w:proofErr w:type="gramStart"/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ремеслом-храним</w:t>
            </w:r>
            <w:proofErr w:type="gramEnd"/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традиции»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20CA9" w:rsidP="00523482">
            <w:pPr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="00502143">
              <w:rPr>
                <w:sz w:val="24"/>
              </w:rPr>
              <w:t>.04.2024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20CA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Проект «Дашковские музыкальные вечера» Фестиваль народных умельцев «Живет в народе красота»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По адресам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502143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70</w:t>
            </w: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15.00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Информационный час для молодежи «Чернобыль-это не должно повториться!"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D7497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Default="005D7497" w:rsidP="00523482">
            <w:pPr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5D7497" w:rsidRDefault="005D7497" w:rsidP="00523482">
            <w:pPr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02143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Торжественное открытие «Вахты памяти»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02143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Мемориал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02143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400</w:t>
            </w: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28.04.2024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16.00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Акция «Всенародная песня «Катюша»</w:t>
            </w:r>
          </w:p>
          <w:p w:rsidR="00502143" w:rsidRPr="00502143" w:rsidRDefault="00502143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Улицы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502143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18.00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«Высоким словом</w:t>
            </w:r>
            <w:r w:rsid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русского романса…»вечер романсов на стихи </w:t>
            </w:r>
            <w:proofErr w:type="spellStart"/>
            <w:r w:rsid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Театральная гостиная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049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502143" w:rsidP="00523482">
            <w:pPr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  <w:p w:rsidR="00D80049" w:rsidRPr="00502143" w:rsidRDefault="00D80049" w:rsidP="00523482">
            <w:pPr>
              <w:rPr>
                <w:sz w:val="24"/>
              </w:rPr>
            </w:pPr>
            <w:r w:rsidRPr="00502143">
              <w:rPr>
                <w:sz w:val="24"/>
              </w:rPr>
              <w:t>14.00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Спектакль Калужского ТЮЗ «Не покидай меня…»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214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49" w:rsidRPr="00502143" w:rsidRDefault="00D8004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D7497" w:rsidRPr="00502143" w:rsidTr="0050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Default="005D7497" w:rsidP="0052348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30.04.2024</w:t>
            </w:r>
          </w:p>
          <w:p w:rsidR="005D7497" w:rsidRDefault="005D7497" w:rsidP="00523482">
            <w:pPr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02143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Выставка декоративно-прикладного творчества «Казак уходил на </w:t>
            </w:r>
            <w:proofErr w:type="spellStart"/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войну</w:t>
            </w:r>
            <w:proofErr w:type="gramStart"/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,к</w:t>
            </w:r>
            <w:proofErr w:type="gramEnd"/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азачка</w:t>
            </w:r>
            <w:proofErr w:type="spellEnd"/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его провожала»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02143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02143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02143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523482" w:rsidRPr="00502143" w:rsidRDefault="00523482" w:rsidP="00523482">
      <w:pPr>
        <w:rPr>
          <w:sz w:val="24"/>
        </w:rPr>
      </w:pPr>
    </w:p>
    <w:p w:rsidR="00523482" w:rsidRPr="00502143" w:rsidRDefault="00523482" w:rsidP="00523482">
      <w:pPr>
        <w:rPr>
          <w:sz w:val="24"/>
        </w:rPr>
      </w:pPr>
    </w:p>
    <w:p w:rsidR="00523482" w:rsidRPr="00502143" w:rsidRDefault="00523482" w:rsidP="00523482">
      <w:pPr>
        <w:rPr>
          <w:sz w:val="24"/>
        </w:rPr>
      </w:pPr>
    </w:p>
    <w:p w:rsidR="005D7497" w:rsidRPr="005D7497" w:rsidRDefault="005D7497" w:rsidP="005D749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5D7497" w:rsidRPr="005D7497" w:rsidRDefault="005D7497" w:rsidP="005D7497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7497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5D7497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5D7497" w:rsidRPr="005D7497" w:rsidRDefault="005D7497" w:rsidP="005D749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5D7497">
        <w:rPr>
          <w:rFonts w:ascii="Times New Roman" w:hAnsi="Times New Roman"/>
          <w:b/>
          <w:sz w:val="24"/>
          <w:szCs w:val="24"/>
        </w:rPr>
        <w:t xml:space="preserve">в мае </w:t>
      </w:r>
      <w:r w:rsidRPr="005D7497">
        <w:rPr>
          <w:rFonts w:ascii="Times New Roman" w:hAnsi="Times New Roman"/>
          <w:b/>
          <w:i/>
          <w:sz w:val="24"/>
          <w:szCs w:val="24"/>
        </w:rPr>
        <w:t>месяце</w:t>
      </w:r>
      <w:r w:rsidRPr="005D7497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5D7497" w:rsidRPr="005D7497" w:rsidRDefault="005D7497" w:rsidP="005D7497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9"/>
        <w:gridCol w:w="4380"/>
        <w:gridCol w:w="45"/>
        <w:gridCol w:w="1430"/>
        <w:gridCol w:w="6"/>
        <w:gridCol w:w="2138"/>
        <w:gridCol w:w="67"/>
        <w:gridCol w:w="1559"/>
      </w:tblGrid>
      <w:tr w:rsidR="005D7497" w:rsidRPr="005D7497" w:rsidTr="00B104DB">
        <w:trPr>
          <w:trHeight w:val="353"/>
        </w:trPr>
        <w:tc>
          <w:tcPr>
            <w:tcW w:w="1574" w:type="dxa"/>
            <w:gridSpan w:val="2"/>
          </w:tcPr>
          <w:p w:rsidR="005D7497" w:rsidRPr="005D7497" w:rsidRDefault="005D7497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2"/>
          </w:tcPr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</w:tcPr>
          <w:p w:rsidR="005D7497" w:rsidRPr="005D7497" w:rsidRDefault="005D7497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  <w:gridSpan w:val="2"/>
          </w:tcPr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  <w:gridSpan w:val="2"/>
          </w:tcPr>
          <w:p w:rsidR="005D7497" w:rsidRPr="005D7497" w:rsidRDefault="005D7497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5D7497" w:rsidRPr="005D7497" w:rsidTr="00B104DB">
        <w:trPr>
          <w:trHeight w:val="353"/>
        </w:trPr>
        <w:tc>
          <w:tcPr>
            <w:tcW w:w="11199" w:type="dxa"/>
            <w:gridSpan w:val="9"/>
          </w:tcPr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01.05.2023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14.00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«Майские перезвоны» концерт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02.05.2023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Улицы города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20CA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1000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03.05.2023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15.00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Акция «Аллея памяти»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Лесо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-парковая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зона мемориала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20CA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04.05.2023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13.00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Акция «Вальс Победы»</w:t>
            </w:r>
            <w:r w:rsidR="00520CA9"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Областной фестиваль-праздник патриотической песни «Солдатская завалинка»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Улицы города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20CA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E65689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Акция «Светлое Христово Воскресение» Праздник в каждый дом.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По адресам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200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20CA9" w:rsidP="00523482">
            <w:pPr>
              <w:rPr>
                <w:sz w:val="24"/>
              </w:rPr>
            </w:pPr>
            <w:r>
              <w:rPr>
                <w:sz w:val="24"/>
              </w:rPr>
              <w:t>06.05</w:t>
            </w:r>
            <w:r w:rsidR="005D7497" w:rsidRPr="005D7497">
              <w:rPr>
                <w:sz w:val="24"/>
              </w:rPr>
              <w:t>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16.00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Вечер встречи поколений «Героями не рождаются»</w:t>
            </w:r>
            <w:r w:rsidR="00E65689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с семьями мобилизованных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08.05.2023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21.00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Акция «Горькой памяти свеча»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Мемориал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20CA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lastRenderedPageBreak/>
              <w:t>09.05.2023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Шествие Бессмертного полка»» Митинг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Мемориал 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20CA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09.05.2023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13.00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«Песни Победы» Концерт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Площадь Мира 11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20CA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09.05.2023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20.00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Вечерняя праздничная программа «Победный май»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Площадь Мира 11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20CA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3500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17.30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«Минувших лет святая память» литературный конку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рс в кл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убе «Еще не вечер»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15.05.2023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15.00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Праздник «Великое чудо-семья»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20CA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400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17.05.2023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14.00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Просмотр информационных видеороликов           «Не переступи закон»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Рубеж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18.05.2023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14.00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-игра «В гости к Королеве Здоровье!»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19.05.2023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16.00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Волонтерская акция «Пионеры наших дней»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По адресам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20CA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D67AC0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AC0" w:rsidRDefault="00D67AC0" w:rsidP="00523482">
            <w:pPr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  <w:p w:rsidR="00D67AC0" w:rsidRDefault="00D67AC0" w:rsidP="00523482">
            <w:pPr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AC0" w:rsidRPr="005D7497" w:rsidRDefault="00D67AC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Акция «Вместе защитим планету от экологической катастрофы» 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AC0" w:rsidRPr="005D7497" w:rsidRDefault="00D67AC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Улицы города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AC0" w:rsidRDefault="00D67AC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D67AC0" w:rsidRPr="005D7497" w:rsidRDefault="00D67AC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AC0" w:rsidRPr="005D7497" w:rsidRDefault="00D67AC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="005D7497" w:rsidRPr="005D7497">
              <w:rPr>
                <w:sz w:val="24"/>
              </w:rPr>
              <w:t>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Районный фестиваль «Княгиня северной весны»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С.Троицкое</w:t>
            </w:r>
            <w:proofErr w:type="spellEnd"/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20CA9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A9" w:rsidRPr="005D7497" w:rsidRDefault="00520CA9" w:rsidP="00523482">
            <w:pPr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A9" w:rsidRPr="005D7497" w:rsidRDefault="00520CA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Театрализованное представление «</w:t>
            </w:r>
            <w:proofErr w:type="gramStart"/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 начале</w:t>
            </w:r>
            <w:proofErr w:type="gramEnd"/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было слово» Проект «Дашковские музыкальные вечера»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A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Площадь ГДК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A9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A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2500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25.05.2023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16.00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spacing w:before="100" w:beforeAutospacing="1"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0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Конкурс фоторабот   «Мы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разные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,н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о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все мы вместе»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28.05.2023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14.00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spacing w:before="100" w:beforeAutospacing="1"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Флешмоб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«Мы – против террора»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Площадь Мира 11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5D7497" w:rsidRPr="005D7497" w:rsidTr="0052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lastRenderedPageBreak/>
              <w:t>31.05.2023</w:t>
            </w:r>
          </w:p>
          <w:p w:rsidR="005D7497" w:rsidRPr="005D7497" w:rsidRDefault="005D7497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16.00</w:t>
            </w:r>
          </w:p>
        </w:tc>
        <w:tc>
          <w:tcPr>
            <w:tcW w:w="4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Акция «Скажем дружно НЕТ курению» Акция «Сигарету на конфету»</w:t>
            </w:r>
          </w:p>
        </w:tc>
        <w:tc>
          <w:tcPr>
            <w:tcW w:w="14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Улицы города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5D7497" w:rsidRPr="005D7497" w:rsidRDefault="005D7497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97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400</w:t>
            </w:r>
          </w:p>
        </w:tc>
      </w:tr>
    </w:tbl>
    <w:p w:rsidR="00523482" w:rsidRPr="005D7497" w:rsidRDefault="00523482" w:rsidP="00523482">
      <w:pPr>
        <w:rPr>
          <w:sz w:val="24"/>
        </w:rPr>
      </w:pPr>
    </w:p>
    <w:p w:rsidR="00523482" w:rsidRDefault="00523482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Default="00E65689" w:rsidP="00523482">
      <w:pPr>
        <w:rPr>
          <w:sz w:val="24"/>
        </w:rPr>
      </w:pPr>
    </w:p>
    <w:p w:rsidR="00E65689" w:rsidRPr="005D7497" w:rsidRDefault="00E65689" w:rsidP="00523482">
      <w:pPr>
        <w:rPr>
          <w:sz w:val="24"/>
        </w:rPr>
      </w:pPr>
    </w:p>
    <w:p w:rsidR="005D7497" w:rsidRPr="005D7497" w:rsidRDefault="005D7497" w:rsidP="005D749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5D7497" w:rsidRPr="005D7497" w:rsidRDefault="005D7497" w:rsidP="005D7497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7497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5D7497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5D7497" w:rsidRPr="005D7497" w:rsidRDefault="005D7497" w:rsidP="005D749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5D7497">
        <w:rPr>
          <w:rFonts w:ascii="Times New Roman" w:hAnsi="Times New Roman"/>
          <w:b/>
          <w:sz w:val="24"/>
          <w:szCs w:val="24"/>
        </w:rPr>
        <w:t xml:space="preserve">в </w:t>
      </w:r>
      <w:r w:rsidR="00E65689">
        <w:rPr>
          <w:rFonts w:ascii="Times New Roman" w:hAnsi="Times New Roman"/>
          <w:b/>
          <w:sz w:val="24"/>
          <w:szCs w:val="24"/>
        </w:rPr>
        <w:t>июне</w:t>
      </w:r>
      <w:r w:rsidRPr="005D7497">
        <w:rPr>
          <w:rFonts w:ascii="Times New Roman" w:hAnsi="Times New Roman"/>
          <w:b/>
          <w:sz w:val="24"/>
          <w:szCs w:val="24"/>
        </w:rPr>
        <w:t xml:space="preserve"> </w:t>
      </w:r>
      <w:r w:rsidRPr="005D7497">
        <w:rPr>
          <w:rFonts w:ascii="Times New Roman" w:hAnsi="Times New Roman"/>
          <w:b/>
          <w:i/>
          <w:sz w:val="24"/>
          <w:szCs w:val="24"/>
        </w:rPr>
        <w:t>месяце</w:t>
      </w:r>
      <w:r w:rsidRPr="005D7497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5D7497" w:rsidRPr="005D7497" w:rsidRDefault="005D7497" w:rsidP="005D7497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"/>
        <w:gridCol w:w="4380"/>
        <w:gridCol w:w="45"/>
        <w:gridCol w:w="1373"/>
        <w:gridCol w:w="57"/>
        <w:gridCol w:w="2069"/>
        <w:gridCol w:w="75"/>
        <w:gridCol w:w="1626"/>
      </w:tblGrid>
      <w:tr w:rsidR="005D7497" w:rsidRPr="005D7497" w:rsidTr="00B104DB">
        <w:trPr>
          <w:trHeight w:val="353"/>
        </w:trPr>
        <w:tc>
          <w:tcPr>
            <w:tcW w:w="1574" w:type="dxa"/>
            <w:gridSpan w:val="2"/>
          </w:tcPr>
          <w:p w:rsidR="005D7497" w:rsidRPr="005D7497" w:rsidRDefault="005D7497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2"/>
          </w:tcPr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  <w:gridSpan w:val="2"/>
          </w:tcPr>
          <w:p w:rsidR="005D7497" w:rsidRPr="005D7497" w:rsidRDefault="005D7497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  <w:gridSpan w:val="2"/>
          </w:tcPr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</w:tcPr>
          <w:p w:rsidR="005D7497" w:rsidRPr="005D7497" w:rsidRDefault="005D7497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5D7497" w:rsidRPr="005D7497" w:rsidTr="00B104DB">
        <w:trPr>
          <w:trHeight w:val="353"/>
        </w:trPr>
        <w:tc>
          <w:tcPr>
            <w:tcW w:w="11199" w:type="dxa"/>
            <w:gridSpan w:val="9"/>
          </w:tcPr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01.06</w:t>
            </w:r>
            <w:r w:rsidR="00B104DB">
              <w:rPr>
                <w:sz w:val="24"/>
              </w:rPr>
              <w:t>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«Страна под названием Детство!»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Площадь </w:t>
            </w: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600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B104DB" w:rsidP="00523482">
            <w:pPr>
              <w:rPr>
                <w:sz w:val="24"/>
              </w:rPr>
            </w:pPr>
            <w:r>
              <w:rPr>
                <w:sz w:val="24"/>
              </w:rPr>
              <w:t>02.06.2024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lastRenderedPageBreak/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 xml:space="preserve">«Угадай героя по песенке!» викторина по песням из </w:t>
            </w: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мультфильмов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Площадка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300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B104DB" w:rsidP="0052348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03.06.2024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Флешмоб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  «Терроризм против детства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B104DB" w:rsidP="00523482">
            <w:pPr>
              <w:rPr>
                <w:sz w:val="24"/>
              </w:rPr>
            </w:pPr>
            <w:r>
              <w:rPr>
                <w:sz w:val="24"/>
              </w:rPr>
              <w:t>04.06.2024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Праздник «Святая Троица в гости просится!»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Храма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400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B104DB" w:rsidP="00523482">
            <w:pPr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Экологический праздник  «Край наш 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Калужский-любимый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край!»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06.06.2</w:t>
            </w:r>
            <w:r>
              <w:rPr>
                <w:sz w:val="24"/>
              </w:rPr>
              <w:t>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  Литературно-экологический поход «У Лукоморья»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С.Троицкое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06.06.2024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16.00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Бал Пушкинских героев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</w:t>
            </w:r>
            <w:proofErr w:type="gramStart"/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07.06.2024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Киновикторина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по русским народным сказкам «Скоро сказка сказывается»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Рубеж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09.06.2024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Экологическая акция «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Живи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одник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Д.Ершово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12.06.2024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18.00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Живи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оссия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! Здравствуй 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навека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!» концертная программа в День России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Площадь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15.06.2024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Акция   "Скажи экстремизму - НЕТ!"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Улицы города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150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13.00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Поздравление медицинских работников с 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праздником-выездной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концерт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Поликлиника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18.06.2024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Конкурс рисунков на асфальте «Мы фантазеры!»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200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Встреча детей с детьми 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войны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«М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ое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детство-война»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lastRenderedPageBreak/>
              <w:t>20.00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Акция «Свеча памяти»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Мемориал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400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22.06.2024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Митинг памяти 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павших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в годы Великой Отечественной войны</w:t>
            </w:r>
          </w:p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Мемориал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sz w:val="24"/>
              </w:rPr>
            </w:pPr>
            <w:r>
              <w:rPr>
                <w:sz w:val="24"/>
              </w:rPr>
              <w:t>25.06.2024</w:t>
            </w:r>
          </w:p>
          <w:p w:rsidR="00E65689" w:rsidRPr="005D7497" w:rsidRDefault="00E65689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19.00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Концертно-развлекательная программа «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Лето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!М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олодежь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26.06.2024</w:t>
            </w:r>
          </w:p>
          <w:p w:rsidR="00E65689" w:rsidRPr="005D7497" w:rsidRDefault="00E65689" w:rsidP="00523482">
            <w:pPr>
              <w:rPr>
                <w:rFonts w:asciiTheme="majorHAnsi" w:hAnsiTheme="majorHAnsi"/>
                <w:sz w:val="24"/>
              </w:rPr>
            </w:pPr>
            <w:r w:rsidRPr="005D7497">
              <w:rPr>
                <w:rFonts w:asciiTheme="majorHAnsi" w:hAnsiTheme="majorHAnsi"/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D7497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Конкурс детского плаката.</w:t>
            </w:r>
          </w:p>
          <w:p w:rsidR="00E65689" w:rsidRPr="005D7497" w:rsidRDefault="00E65689" w:rsidP="005234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C2D2E"/>
                <w:sz w:val="24"/>
                <w:szCs w:val="23"/>
                <w:lang w:eastAsia="ru-RU"/>
              </w:rPr>
            </w:pPr>
            <w:proofErr w:type="spellStart"/>
            <w:r w:rsidRPr="005D7497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Флешмоб</w:t>
            </w:r>
            <w:proofErr w:type="spellEnd"/>
            <w:r w:rsidRPr="005D7497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:  «Международный </w:t>
            </w:r>
            <w:r w:rsidRPr="005D7497">
              <w:rPr>
                <w:rFonts w:asciiTheme="majorHAnsi" w:eastAsia="Times New Roman" w:hAnsiTheme="majorHAnsi" w:cs="Arial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день</w:t>
            </w:r>
            <w:r w:rsidRPr="005D7497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D7497">
              <w:rPr>
                <w:rFonts w:asciiTheme="majorHAnsi" w:eastAsia="Times New Roman" w:hAnsiTheme="majorHAnsi" w:cs="Arial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борьбы</w:t>
            </w:r>
            <w:r w:rsidRPr="005D7497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 со злоупотреблением наркотическими средствами и их незаконным оборотом.</w:t>
            </w:r>
          </w:p>
          <w:p w:rsidR="00E65689" w:rsidRPr="005D7497" w:rsidRDefault="00E65689" w:rsidP="005234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C2D2E"/>
                <w:sz w:val="24"/>
                <w:szCs w:val="23"/>
                <w:lang w:eastAsia="ru-RU"/>
              </w:rPr>
            </w:pPr>
            <w:r w:rsidRPr="005D7497">
              <w:rPr>
                <w:rFonts w:asciiTheme="majorHAnsi" w:eastAsia="Times New Roman" w:hAnsiTheme="majorHAnsi" w:cs="Arial"/>
                <w:color w:val="2C2D2E"/>
                <w:sz w:val="24"/>
                <w:szCs w:val="23"/>
                <w:lang w:eastAsia="ru-RU"/>
              </w:rPr>
              <w:t> </w:t>
            </w:r>
          </w:p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300</w:t>
            </w:r>
          </w:p>
        </w:tc>
      </w:tr>
      <w:tr w:rsidR="00E65689" w:rsidRPr="005D7497" w:rsidTr="00E65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30.06.2024</w:t>
            </w:r>
          </w:p>
          <w:p w:rsidR="00E65689" w:rsidRPr="005D7497" w:rsidRDefault="00E65689" w:rsidP="00523482">
            <w:pPr>
              <w:rPr>
                <w:rFonts w:asciiTheme="majorHAnsi" w:hAnsiTheme="majorHAnsi"/>
                <w:sz w:val="24"/>
              </w:rPr>
            </w:pPr>
            <w:r w:rsidRPr="005D7497">
              <w:rPr>
                <w:rFonts w:asciiTheme="majorHAnsi" w:hAnsiTheme="majorHAnsi"/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Праздничная программа «День рождения Бабы Яги»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МДОУ «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Родничек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E65689" w:rsidRPr="005D7497" w:rsidRDefault="00E65689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689" w:rsidRPr="005D7497" w:rsidRDefault="002E35AB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150</w:t>
            </w:r>
          </w:p>
        </w:tc>
      </w:tr>
    </w:tbl>
    <w:p w:rsidR="00523482" w:rsidRDefault="00523482" w:rsidP="00523482">
      <w:pPr>
        <w:rPr>
          <w:rFonts w:asciiTheme="majorHAnsi" w:hAnsiTheme="majorHAnsi"/>
          <w:sz w:val="24"/>
        </w:rPr>
      </w:pPr>
    </w:p>
    <w:p w:rsidR="00E65689" w:rsidRPr="005D7497" w:rsidRDefault="00E65689" w:rsidP="00523482">
      <w:pPr>
        <w:rPr>
          <w:rFonts w:asciiTheme="majorHAnsi" w:hAnsiTheme="majorHAnsi"/>
          <w:sz w:val="24"/>
        </w:rPr>
      </w:pPr>
    </w:p>
    <w:p w:rsidR="00523482" w:rsidRPr="005D7497" w:rsidRDefault="00523482" w:rsidP="00523482">
      <w:pPr>
        <w:rPr>
          <w:rFonts w:asciiTheme="majorHAnsi" w:hAnsiTheme="majorHAnsi"/>
          <w:sz w:val="24"/>
        </w:rPr>
      </w:pPr>
    </w:p>
    <w:p w:rsidR="005D7497" w:rsidRPr="005D7497" w:rsidRDefault="005D7497" w:rsidP="005D749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5D7497" w:rsidRPr="005D7497" w:rsidRDefault="005D7497" w:rsidP="005D7497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7497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5D7497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5D7497" w:rsidRPr="005D7497" w:rsidRDefault="005D7497" w:rsidP="005D749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5D7497">
        <w:rPr>
          <w:rFonts w:ascii="Times New Roman" w:hAnsi="Times New Roman"/>
          <w:b/>
          <w:sz w:val="24"/>
          <w:szCs w:val="24"/>
        </w:rPr>
        <w:t xml:space="preserve">в </w:t>
      </w:r>
      <w:r w:rsidR="00B104DB">
        <w:rPr>
          <w:rFonts w:ascii="Times New Roman" w:hAnsi="Times New Roman"/>
          <w:b/>
          <w:sz w:val="24"/>
          <w:szCs w:val="24"/>
        </w:rPr>
        <w:t>июле</w:t>
      </w:r>
      <w:r w:rsidRPr="005D7497">
        <w:rPr>
          <w:rFonts w:ascii="Times New Roman" w:hAnsi="Times New Roman"/>
          <w:b/>
          <w:sz w:val="24"/>
          <w:szCs w:val="24"/>
        </w:rPr>
        <w:t xml:space="preserve"> </w:t>
      </w:r>
      <w:r w:rsidRPr="005D7497">
        <w:rPr>
          <w:rFonts w:ascii="Times New Roman" w:hAnsi="Times New Roman"/>
          <w:b/>
          <w:i/>
          <w:sz w:val="24"/>
          <w:szCs w:val="24"/>
        </w:rPr>
        <w:t>месяце</w:t>
      </w:r>
      <w:r w:rsidRPr="005D7497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5D7497" w:rsidRPr="005D7497" w:rsidRDefault="005D7497" w:rsidP="005D7497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"/>
        <w:gridCol w:w="4380"/>
        <w:gridCol w:w="45"/>
        <w:gridCol w:w="1430"/>
        <w:gridCol w:w="85"/>
        <w:gridCol w:w="1984"/>
        <w:gridCol w:w="75"/>
        <w:gridCol w:w="1626"/>
      </w:tblGrid>
      <w:tr w:rsidR="005D7497" w:rsidRPr="005D7497" w:rsidTr="00B104DB">
        <w:trPr>
          <w:trHeight w:val="353"/>
        </w:trPr>
        <w:tc>
          <w:tcPr>
            <w:tcW w:w="1574" w:type="dxa"/>
            <w:gridSpan w:val="2"/>
          </w:tcPr>
          <w:p w:rsidR="005D7497" w:rsidRPr="005D7497" w:rsidRDefault="005D7497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2"/>
          </w:tcPr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</w:tcPr>
          <w:p w:rsidR="005D7497" w:rsidRPr="005D7497" w:rsidRDefault="005D7497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  <w:gridSpan w:val="3"/>
          </w:tcPr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</w:tcPr>
          <w:p w:rsidR="005D7497" w:rsidRPr="005D7497" w:rsidRDefault="005D7497" w:rsidP="00B104D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5D7497" w:rsidRPr="005D7497" w:rsidTr="00B104DB">
        <w:trPr>
          <w:trHeight w:val="353"/>
        </w:trPr>
        <w:tc>
          <w:tcPr>
            <w:tcW w:w="11199" w:type="dxa"/>
            <w:gridSpan w:val="9"/>
          </w:tcPr>
          <w:p w:rsidR="005D7497" w:rsidRPr="005D7497" w:rsidRDefault="005D7497" w:rsidP="00B104D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«День солнечного лучика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игровая программа для детей-инвалидов 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Default="00B104DB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B104DB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04.07.2024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15.00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Беседа «Террористическая угроза – опасность для всех!»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B104DB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05.07.2024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lastRenderedPageBreak/>
              <w:t>13.00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 xml:space="preserve">Концерт «Край наш 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родной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алужский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край!»</w:t>
            </w:r>
            <w:r w:rsidR="00073AB0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073AB0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80-летию </w:t>
            </w:r>
            <w:r w:rsidR="00073AB0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образования Калужской области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B104DB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07.07.2024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16.00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Круглый стол «Твоя будущая профессия»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B104DB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17.00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Праздник «Во имя семьи!</w:t>
            </w: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с приглашением семей мобилизованных бойцов СВО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0A5F4A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  <w:r w:rsidR="00B104D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09.07.2024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16.00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Викторина «Лесная кладовая</w:t>
            </w: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B104DB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09.07.2024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-игра</w:t>
            </w: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«</w:t>
            </w:r>
            <w:r w:rsidR="00073AB0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Найди заветный клад</w:t>
            </w: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B104DB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10.07.2024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Экологический десант «Чистые берега»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оровна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B104DB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A5F4A" w:rsidP="0052348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073AB0">
              <w:rPr>
                <w:sz w:val="24"/>
              </w:rPr>
              <w:t>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13.00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Викторина «Цветочная мозаика»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0A5F4A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0A5F4A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F4A" w:rsidRDefault="000A5F4A" w:rsidP="00523482">
            <w:pPr>
              <w:rPr>
                <w:sz w:val="24"/>
              </w:rPr>
            </w:pPr>
            <w:r>
              <w:rPr>
                <w:sz w:val="24"/>
              </w:rPr>
              <w:t>12.07.2024</w:t>
            </w:r>
          </w:p>
          <w:p w:rsidR="000A5F4A" w:rsidRDefault="000A5F4A" w:rsidP="00523482">
            <w:pPr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F4A" w:rsidRDefault="000A5F4A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Праздник «День косоворотки»</w:t>
            </w:r>
          </w:p>
          <w:p w:rsidR="000A5F4A" w:rsidRPr="005D7497" w:rsidRDefault="000A5F4A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F4A" w:rsidRPr="005D7497" w:rsidRDefault="000A5F4A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F4A" w:rsidRDefault="000A5F4A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A5F4A" w:rsidRDefault="000A5F4A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F4A" w:rsidRPr="005D7497" w:rsidRDefault="000A5F4A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14</w:t>
            </w:r>
            <w:r w:rsidR="00073AB0">
              <w:rPr>
                <w:sz w:val="24"/>
              </w:rPr>
              <w:t>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16.00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Полезное травяное чаепитие «Калужское разнотравье»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0A5F4A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15.07.2024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Экскурсия по Рубежу воинской доблести»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Кременки-Малеево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0A5F4A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60</w:t>
            </w:r>
          </w:p>
        </w:tc>
      </w:tr>
      <w:tr w:rsidR="00073AB0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17.07.2024</w:t>
            </w:r>
          </w:p>
          <w:p w:rsidR="00073AB0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Престольный праздник в Храме Святых Царственных </w:t>
            </w:r>
            <w:proofErr w:type="spellStart"/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Страстотерпцев</w:t>
            </w:r>
            <w:proofErr w:type="gramStart"/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онцерт</w:t>
            </w:r>
            <w:proofErr w:type="spellEnd"/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«Русь православная»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Храм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Default="00073AB0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Default="00073AB0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19.07.2024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16.00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«Во что играли на Руси» игровая программа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0A5F4A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23.07.2024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Пеший поход в имение  княгини 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Е.Р.Дашковой</w:t>
            </w:r>
            <w:proofErr w:type="spellEnd"/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073AB0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.</w:t>
            </w:r>
            <w:proofErr w:type="gramEnd"/>
            <w:r w:rsidR="00073AB0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Концертная программа «На берегах </w:t>
            </w:r>
            <w:proofErr w:type="spellStart"/>
            <w:r w:rsidR="00073AB0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Протвы</w:t>
            </w:r>
            <w:proofErr w:type="spellEnd"/>
            <w:r w:rsidR="00073AB0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роицкое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0A5F4A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25.07.2024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Викторина «Ларец хороших сказок» 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0A5F4A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104DB" w:rsidRPr="005D7497" w:rsidTr="00B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073AB0" w:rsidP="00523482">
            <w:pPr>
              <w:rPr>
                <w:sz w:val="24"/>
              </w:rPr>
            </w:pPr>
            <w:r>
              <w:rPr>
                <w:sz w:val="24"/>
              </w:rPr>
              <w:t>27.07.2024</w:t>
            </w:r>
          </w:p>
          <w:p w:rsidR="00B104DB" w:rsidRPr="005D7497" w:rsidRDefault="00B104DB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15.00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Развлекательная</w:t>
            </w:r>
            <w:r w:rsidR="00073AB0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программа «Семейные веселые старты</w:t>
            </w: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» для  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семей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казавшихся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в трудной жизненной ситуации 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B104DB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Площадка ГДК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B104DB" w:rsidRPr="005D7497" w:rsidRDefault="00B104DB" w:rsidP="00B104DB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DB" w:rsidRPr="005D7497" w:rsidRDefault="000A5F4A" w:rsidP="00523482">
            <w:pPr>
              <w:ind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300</w:t>
            </w:r>
          </w:p>
        </w:tc>
      </w:tr>
    </w:tbl>
    <w:p w:rsidR="00523482" w:rsidRPr="005D7497" w:rsidRDefault="00523482" w:rsidP="00523482">
      <w:pPr>
        <w:rPr>
          <w:sz w:val="24"/>
        </w:rPr>
      </w:pPr>
    </w:p>
    <w:p w:rsidR="00073AB0" w:rsidRDefault="00073AB0" w:rsidP="00523482">
      <w:pPr>
        <w:rPr>
          <w:sz w:val="24"/>
        </w:rPr>
      </w:pPr>
    </w:p>
    <w:p w:rsidR="00073AB0" w:rsidRDefault="00073AB0" w:rsidP="00523482">
      <w:pPr>
        <w:rPr>
          <w:sz w:val="24"/>
        </w:rPr>
      </w:pPr>
    </w:p>
    <w:p w:rsidR="00073AB0" w:rsidRPr="005D7497" w:rsidRDefault="00073AB0" w:rsidP="00073AB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073AB0" w:rsidRPr="005D7497" w:rsidRDefault="00073AB0" w:rsidP="00073AB0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7497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5D7497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073AB0" w:rsidRPr="005D7497" w:rsidRDefault="00073AB0" w:rsidP="00073AB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5D7497">
        <w:rPr>
          <w:rFonts w:ascii="Times New Roman" w:hAnsi="Times New Roman"/>
          <w:b/>
          <w:sz w:val="24"/>
          <w:szCs w:val="24"/>
        </w:rPr>
        <w:t xml:space="preserve">в </w:t>
      </w:r>
      <w:r w:rsidR="0027777C">
        <w:rPr>
          <w:rFonts w:ascii="Times New Roman" w:hAnsi="Times New Roman"/>
          <w:b/>
          <w:sz w:val="24"/>
          <w:szCs w:val="24"/>
        </w:rPr>
        <w:t>августе</w:t>
      </w:r>
      <w:r w:rsidRPr="005D7497">
        <w:rPr>
          <w:rFonts w:ascii="Times New Roman" w:hAnsi="Times New Roman"/>
          <w:b/>
          <w:sz w:val="24"/>
          <w:szCs w:val="24"/>
        </w:rPr>
        <w:t xml:space="preserve"> </w:t>
      </w:r>
      <w:r w:rsidRPr="005D7497">
        <w:rPr>
          <w:rFonts w:ascii="Times New Roman" w:hAnsi="Times New Roman"/>
          <w:b/>
          <w:i/>
          <w:sz w:val="24"/>
          <w:szCs w:val="24"/>
        </w:rPr>
        <w:t>месяце</w:t>
      </w:r>
      <w:r w:rsidRPr="005D7497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073AB0" w:rsidRPr="005D7497" w:rsidRDefault="00073AB0" w:rsidP="00073AB0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"/>
        <w:gridCol w:w="4380"/>
        <w:gridCol w:w="45"/>
        <w:gridCol w:w="1373"/>
        <w:gridCol w:w="57"/>
        <w:gridCol w:w="2069"/>
        <w:gridCol w:w="75"/>
        <w:gridCol w:w="1626"/>
      </w:tblGrid>
      <w:tr w:rsidR="00073AB0" w:rsidRPr="005D7497" w:rsidTr="0018073D">
        <w:trPr>
          <w:trHeight w:val="353"/>
        </w:trPr>
        <w:tc>
          <w:tcPr>
            <w:tcW w:w="1574" w:type="dxa"/>
            <w:gridSpan w:val="2"/>
          </w:tcPr>
          <w:p w:rsidR="00073AB0" w:rsidRPr="005D7497" w:rsidRDefault="00073AB0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2"/>
          </w:tcPr>
          <w:p w:rsidR="00073AB0" w:rsidRPr="005D7497" w:rsidRDefault="00073AB0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  <w:gridSpan w:val="2"/>
          </w:tcPr>
          <w:p w:rsidR="00073AB0" w:rsidRPr="005D7497" w:rsidRDefault="00073AB0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  <w:gridSpan w:val="2"/>
          </w:tcPr>
          <w:p w:rsidR="00073AB0" w:rsidRPr="005D7497" w:rsidRDefault="00073AB0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073AB0" w:rsidRPr="005D7497" w:rsidRDefault="00073AB0" w:rsidP="0018073D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</w:tcPr>
          <w:p w:rsidR="00073AB0" w:rsidRPr="005D7497" w:rsidRDefault="00073AB0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073AB0" w:rsidRPr="005D7497" w:rsidTr="0018073D">
        <w:trPr>
          <w:trHeight w:val="353"/>
        </w:trPr>
        <w:tc>
          <w:tcPr>
            <w:tcW w:w="11199" w:type="dxa"/>
            <w:gridSpan w:val="9"/>
          </w:tcPr>
          <w:p w:rsidR="00073AB0" w:rsidRPr="005D7497" w:rsidRDefault="00073AB0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01.08.2024</w:t>
            </w:r>
          </w:p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Митинг памяти «Никто кроме нас»</w:t>
            </w:r>
          </w:p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Парк 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Захаркина</w:t>
            </w:r>
            <w:proofErr w:type="spellEnd"/>
          </w:p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03.08.2024</w:t>
            </w:r>
          </w:p>
          <w:p w:rsidR="00073AB0" w:rsidRPr="005D7497" w:rsidRDefault="00073AB0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15.00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Диспут на тему профилактики </w:t>
            </w: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суицида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«Ж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изнь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прекрасна и удивительна!»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04.08.2024</w:t>
            </w:r>
            <w:r w:rsidR="00073AB0" w:rsidRPr="005D7497">
              <w:rPr>
                <w:sz w:val="24"/>
              </w:rPr>
              <w:t xml:space="preserve">  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Викторина «Красный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желтый,зеленый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05.08.2024</w:t>
            </w:r>
            <w:r w:rsidR="00073AB0" w:rsidRPr="005D7497">
              <w:rPr>
                <w:sz w:val="24"/>
              </w:rPr>
              <w:t xml:space="preserve"> 17.00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«Мы против террора!»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Площадь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400</w:t>
            </w: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05.08.2024</w:t>
            </w:r>
          </w:p>
          <w:p w:rsidR="00073AB0" w:rsidRPr="005D7497" w:rsidRDefault="00073AB0" w:rsidP="00523482">
            <w:pPr>
              <w:rPr>
                <w:sz w:val="24"/>
              </w:rPr>
            </w:pPr>
            <w:r w:rsidRPr="005D7497">
              <w:rPr>
                <w:sz w:val="24"/>
              </w:rPr>
              <w:t>12.00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Акция «Волонтеры за чистоту родной природы!»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Лесная зона мемориала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300</w:t>
            </w: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07.08.2024</w:t>
            </w:r>
            <w:r w:rsidR="00073AB0" w:rsidRPr="005D7497">
              <w:rPr>
                <w:sz w:val="24"/>
              </w:rPr>
              <w:t xml:space="preserve">  </w:t>
            </w:r>
            <w:r w:rsidR="00073AB0" w:rsidRPr="005D7497">
              <w:rPr>
                <w:sz w:val="24"/>
              </w:rPr>
              <w:lastRenderedPageBreak/>
              <w:t>17.00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Встреча молодежи с участниками СВО</w:t>
            </w:r>
            <w:proofErr w:type="gramStart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.</w:t>
            </w:r>
            <w:proofErr w:type="gramEnd"/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Уроки мужества.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14.08.2024</w:t>
            </w:r>
            <w:r w:rsidR="00073AB0" w:rsidRPr="005D7497">
              <w:rPr>
                <w:sz w:val="24"/>
              </w:rPr>
              <w:t xml:space="preserve">  14.00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Медовые посиделки. «Медовый спас меду припас»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19.08.2024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Викторина по народным сказк</w:t>
            </w:r>
            <w:r w:rsidR="007313B6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ам «На златом крыльце сидели…</w:t>
            </w: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22.08.2024</w:t>
            </w:r>
            <w:r w:rsidR="00073AB0" w:rsidRPr="005D7497">
              <w:rPr>
                <w:sz w:val="24"/>
              </w:rPr>
              <w:t xml:space="preserve">  13.00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Митинг-концерт «Под флагом России»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Сквер Дашковой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7313B6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Default="00115A14" w:rsidP="0052348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="007313B6">
              <w:rPr>
                <w:sz w:val="24"/>
              </w:rPr>
              <w:t>.08.2023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Pr="005D7497" w:rsidRDefault="007313B6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День города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Pr="005D7497" w:rsidRDefault="007313B6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Площадь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Default="007313B6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7313B6" w:rsidRPr="005D7497" w:rsidRDefault="007313B6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B6" w:rsidRPr="005D7497" w:rsidRDefault="007313B6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4000</w:t>
            </w: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27.08.2024</w:t>
            </w:r>
            <w:r w:rsidR="00073AB0" w:rsidRPr="005D7497">
              <w:rPr>
                <w:sz w:val="24"/>
              </w:rPr>
              <w:t xml:space="preserve">  18.00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Ночь кино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Рубеж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073AB0" w:rsidRPr="005D7497" w:rsidTr="0007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7313B6" w:rsidP="00523482">
            <w:pPr>
              <w:rPr>
                <w:sz w:val="24"/>
              </w:rPr>
            </w:pPr>
            <w:r>
              <w:rPr>
                <w:sz w:val="24"/>
              </w:rPr>
              <w:t>29.08.2024</w:t>
            </w:r>
            <w:r w:rsidR="00073AB0" w:rsidRPr="005D7497">
              <w:rPr>
                <w:sz w:val="24"/>
              </w:rPr>
              <w:t xml:space="preserve"> 15.00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Кл</w:t>
            </w:r>
            <w:r w:rsidR="007313B6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уб молодой семьи «Соберем ребенка в школу!</w:t>
            </w: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» встреча за круглым столом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AB0" w:rsidRPr="005D7497" w:rsidRDefault="00073AB0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523482" w:rsidRPr="005D7497" w:rsidRDefault="00523482" w:rsidP="00523482">
      <w:pPr>
        <w:rPr>
          <w:sz w:val="24"/>
        </w:rPr>
      </w:pPr>
    </w:p>
    <w:p w:rsidR="00523482" w:rsidRDefault="00523482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Default="007313B6" w:rsidP="00523482">
      <w:pPr>
        <w:rPr>
          <w:sz w:val="24"/>
        </w:rPr>
      </w:pPr>
    </w:p>
    <w:p w:rsidR="007313B6" w:rsidRPr="005D7497" w:rsidRDefault="007313B6" w:rsidP="007313B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7313B6" w:rsidRPr="005D7497" w:rsidRDefault="007313B6" w:rsidP="007313B6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7497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5D7497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7313B6" w:rsidRPr="005D7497" w:rsidRDefault="007313B6" w:rsidP="007313B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5D7497">
        <w:rPr>
          <w:rFonts w:ascii="Times New Roman" w:hAnsi="Times New Roman"/>
          <w:b/>
          <w:sz w:val="24"/>
          <w:szCs w:val="24"/>
        </w:rPr>
        <w:t xml:space="preserve">в </w:t>
      </w:r>
      <w:r w:rsidR="0027777C">
        <w:rPr>
          <w:rFonts w:ascii="Times New Roman" w:hAnsi="Times New Roman"/>
          <w:b/>
          <w:sz w:val="24"/>
          <w:szCs w:val="24"/>
        </w:rPr>
        <w:t>сентябре</w:t>
      </w:r>
      <w:r w:rsidRPr="005D7497">
        <w:rPr>
          <w:rFonts w:ascii="Times New Roman" w:hAnsi="Times New Roman"/>
          <w:b/>
          <w:sz w:val="24"/>
          <w:szCs w:val="24"/>
        </w:rPr>
        <w:t xml:space="preserve"> </w:t>
      </w:r>
      <w:r w:rsidRPr="005D7497">
        <w:rPr>
          <w:rFonts w:ascii="Times New Roman" w:hAnsi="Times New Roman"/>
          <w:b/>
          <w:i/>
          <w:sz w:val="24"/>
          <w:szCs w:val="24"/>
        </w:rPr>
        <w:t>месяце</w:t>
      </w:r>
      <w:r w:rsidRPr="005D7497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7313B6" w:rsidRPr="005D7497" w:rsidRDefault="007313B6" w:rsidP="007313B6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73"/>
        <w:gridCol w:w="4380"/>
        <w:gridCol w:w="45"/>
        <w:gridCol w:w="1430"/>
        <w:gridCol w:w="85"/>
        <w:gridCol w:w="1984"/>
        <w:gridCol w:w="75"/>
        <w:gridCol w:w="1626"/>
      </w:tblGrid>
      <w:tr w:rsidR="007313B6" w:rsidRPr="005D7497" w:rsidTr="0018073D">
        <w:trPr>
          <w:trHeight w:val="353"/>
        </w:trPr>
        <w:tc>
          <w:tcPr>
            <w:tcW w:w="1574" w:type="dxa"/>
            <w:gridSpan w:val="2"/>
          </w:tcPr>
          <w:p w:rsidR="007313B6" w:rsidRPr="005D7497" w:rsidRDefault="007313B6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2"/>
          </w:tcPr>
          <w:p w:rsidR="007313B6" w:rsidRPr="005D7497" w:rsidRDefault="007313B6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</w:tcPr>
          <w:p w:rsidR="007313B6" w:rsidRPr="005D7497" w:rsidRDefault="007313B6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  <w:gridSpan w:val="3"/>
          </w:tcPr>
          <w:p w:rsidR="007313B6" w:rsidRPr="005D7497" w:rsidRDefault="007313B6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7313B6" w:rsidRPr="005D7497" w:rsidRDefault="007313B6" w:rsidP="0018073D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</w:tcPr>
          <w:p w:rsidR="007313B6" w:rsidRPr="005D7497" w:rsidRDefault="007313B6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7313B6" w:rsidRPr="005D7497" w:rsidTr="0018073D">
        <w:trPr>
          <w:trHeight w:val="353"/>
        </w:trPr>
        <w:tc>
          <w:tcPr>
            <w:tcW w:w="11199" w:type="dxa"/>
            <w:gridSpan w:val="9"/>
          </w:tcPr>
          <w:p w:rsidR="007313B6" w:rsidRPr="005D7497" w:rsidRDefault="007313B6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Квест-игра</w:t>
            </w:r>
            <w:proofErr w:type="gramStart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освященн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Дню Знаний «В поисках страны знаний!</w:t>
            </w: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Парк </w:t>
            </w:r>
            <w:proofErr w:type="spellStart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Захаркина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Митинг памяти «Беслан 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–н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аша общая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боль»День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солидарности в борьбе с терроризмом. Акция  «Капля жизни»</w:t>
            </w:r>
          </w:p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Показ антитеррористических роликов</w:t>
            </w:r>
          </w:p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Выставка-инсталляция материалов в рамках Дня солидарности в борьбе с терроризмом»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Выставка рисунков «Мы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разные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,н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о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мы вместе»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Площадка ГДК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Кинотеатр «Рубеж"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ГДК </w:t>
            </w:r>
            <w:proofErr w:type="spellStart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ира</w:t>
            </w:r>
            <w:proofErr w:type="spellEnd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»Дом культуры приглашает»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2E35AB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04.09.2024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Выставка творческих работ мастеров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Кременок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2E35AB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05.09.2024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Мастер-класс «Сказки из глины»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</w:t>
            </w:r>
          </w:p>
          <w:p w:rsidR="002E35AB" w:rsidRPr="005D7497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08.09.2024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Международный день грамотности</w:t>
            </w:r>
          </w:p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Викторина «От «А» до «Я»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Развлекательная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программа  «Мы любим рисовать</w:t>
            </w: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Площадь Мира 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Диспут «Международный день памяти жертв фашизма!</w:t>
            </w: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Лекторий по профилактике правонарушений и преступлений «Страницы нашего законодательства».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Музыкально-литературный вечер для молодёжи «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Развлекаясь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познавай»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35AB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AB" w:rsidRDefault="002E35AB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16.09.2024</w:t>
            </w:r>
          </w:p>
          <w:p w:rsidR="002E35AB" w:rsidRDefault="002E35AB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AB" w:rsidRPr="005D7497" w:rsidRDefault="002E35AB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Офицерский Бал 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AB" w:rsidRPr="005D7497" w:rsidRDefault="002E35AB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Площадь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AB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</w:t>
            </w:r>
          </w:p>
          <w:p w:rsidR="002E35AB" w:rsidRPr="005D7497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AB" w:rsidRPr="005D7497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17.09.2024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80-летию освобождения Калужской области от фашистских захватчиков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Тематический концерт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Детская игровая программа «Вместе весело»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Экологический праздник «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Знай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юби,береги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Площадка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Заочная экскурсия «Из сундуков наших прабабушек»»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Выставка декоративно-прикладного творчества «Осенние фантазии»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Посиделки  в клубе «Еще не вечер» "В доме пахнет пирогами"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5A14" w:rsidRPr="005D7497" w:rsidTr="00115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30.09.2024</w:t>
            </w:r>
          </w:p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Ярмарка  «Золотая осень»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Площадь ГДК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</w:t>
            </w:r>
          </w:p>
          <w:p w:rsidR="00115A14" w:rsidRPr="005D7497" w:rsidRDefault="00115A14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14" w:rsidRPr="005D7497" w:rsidRDefault="002E35AB" w:rsidP="00523482">
            <w:pPr>
              <w:ind w:left="-100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523482" w:rsidRPr="005D7497" w:rsidRDefault="00523482" w:rsidP="00523482">
      <w:pPr>
        <w:rPr>
          <w:sz w:val="24"/>
        </w:rPr>
      </w:pPr>
    </w:p>
    <w:p w:rsidR="00523482" w:rsidRDefault="00523482" w:rsidP="00523482">
      <w:pPr>
        <w:rPr>
          <w:sz w:val="24"/>
        </w:rPr>
      </w:pPr>
    </w:p>
    <w:p w:rsidR="008F00FF" w:rsidRDefault="008F00FF" w:rsidP="00523482">
      <w:pPr>
        <w:rPr>
          <w:sz w:val="24"/>
        </w:rPr>
      </w:pPr>
    </w:p>
    <w:p w:rsidR="008F00FF" w:rsidRDefault="008F00FF" w:rsidP="00523482">
      <w:pPr>
        <w:rPr>
          <w:sz w:val="24"/>
        </w:rPr>
      </w:pPr>
    </w:p>
    <w:p w:rsidR="008F00FF" w:rsidRDefault="008F00FF" w:rsidP="00523482">
      <w:pPr>
        <w:rPr>
          <w:sz w:val="24"/>
        </w:rPr>
      </w:pPr>
    </w:p>
    <w:p w:rsidR="008F00FF" w:rsidRDefault="008F00FF" w:rsidP="00523482">
      <w:pPr>
        <w:rPr>
          <w:sz w:val="24"/>
        </w:rPr>
      </w:pPr>
    </w:p>
    <w:p w:rsidR="008F00FF" w:rsidRDefault="008F00FF" w:rsidP="00523482">
      <w:pPr>
        <w:rPr>
          <w:sz w:val="24"/>
        </w:rPr>
      </w:pPr>
    </w:p>
    <w:p w:rsidR="008F00FF" w:rsidRPr="005D7497" w:rsidRDefault="008F00FF" w:rsidP="00523482">
      <w:pPr>
        <w:rPr>
          <w:sz w:val="24"/>
        </w:rPr>
      </w:pPr>
    </w:p>
    <w:p w:rsidR="008F00FF" w:rsidRPr="005D7497" w:rsidRDefault="008F00FF" w:rsidP="008F00F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8F00FF" w:rsidRPr="005D7497" w:rsidRDefault="008F00FF" w:rsidP="008F00FF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7497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5D7497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8F00FF" w:rsidRPr="005D7497" w:rsidRDefault="008F00FF" w:rsidP="008F00F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5D7497">
        <w:rPr>
          <w:rFonts w:ascii="Times New Roman" w:hAnsi="Times New Roman"/>
          <w:b/>
          <w:sz w:val="24"/>
          <w:szCs w:val="24"/>
        </w:rPr>
        <w:t xml:space="preserve">в </w:t>
      </w:r>
      <w:r w:rsidR="0027777C">
        <w:rPr>
          <w:rFonts w:ascii="Times New Roman" w:hAnsi="Times New Roman"/>
          <w:b/>
          <w:sz w:val="24"/>
          <w:szCs w:val="24"/>
        </w:rPr>
        <w:t>октябре</w:t>
      </w:r>
      <w:r w:rsidRPr="005D7497">
        <w:rPr>
          <w:rFonts w:ascii="Times New Roman" w:hAnsi="Times New Roman"/>
          <w:b/>
          <w:sz w:val="24"/>
          <w:szCs w:val="24"/>
        </w:rPr>
        <w:t xml:space="preserve"> </w:t>
      </w:r>
      <w:r w:rsidRPr="005D7497">
        <w:rPr>
          <w:rFonts w:ascii="Times New Roman" w:hAnsi="Times New Roman"/>
          <w:b/>
          <w:i/>
          <w:sz w:val="24"/>
          <w:szCs w:val="24"/>
        </w:rPr>
        <w:t>месяце</w:t>
      </w:r>
      <w:r w:rsidRPr="005D7497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8F00FF" w:rsidRPr="005D7497" w:rsidRDefault="008F00FF" w:rsidP="008F00FF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41"/>
        <w:gridCol w:w="4380"/>
        <w:gridCol w:w="45"/>
        <w:gridCol w:w="1430"/>
        <w:gridCol w:w="85"/>
        <w:gridCol w:w="2059"/>
        <w:gridCol w:w="67"/>
        <w:gridCol w:w="1559"/>
      </w:tblGrid>
      <w:tr w:rsidR="008F00FF" w:rsidRPr="005D7497" w:rsidTr="0018073D">
        <w:trPr>
          <w:trHeight w:val="353"/>
        </w:trPr>
        <w:tc>
          <w:tcPr>
            <w:tcW w:w="1574" w:type="dxa"/>
            <w:gridSpan w:val="2"/>
          </w:tcPr>
          <w:p w:rsidR="008F00FF" w:rsidRPr="005D7497" w:rsidRDefault="008F00FF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2"/>
          </w:tcPr>
          <w:p w:rsidR="008F00FF" w:rsidRPr="005D7497" w:rsidRDefault="008F00FF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</w:tcPr>
          <w:p w:rsidR="008F00FF" w:rsidRPr="005D7497" w:rsidRDefault="008F00FF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  <w:gridSpan w:val="2"/>
          </w:tcPr>
          <w:p w:rsidR="008F00FF" w:rsidRPr="005D7497" w:rsidRDefault="008F00FF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8F00FF" w:rsidRPr="005D7497" w:rsidRDefault="008F00FF" w:rsidP="0018073D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  <w:gridSpan w:val="2"/>
          </w:tcPr>
          <w:p w:rsidR="008F00FF" w:rsidRPr="005D7497" w:rsidRDefault="008F00FF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8F00FF" w:rsidRPr="005D7497" w:rsidTr="0018073D">
        <w:trPr>
          <w:trHeight w:val="353"/>
        </w:trPr>
        <w:tc>
          <w:tcPr>
            <w:tcW w:w="11199" w:type="dxa"/>
            <w:gridSpan w:val="9"/>
          </w:tcPr>
          <w:p w:rsidR="008F00FF" w:rsidRPr="005D7497" w:rsidRDefault="008F00FF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Концертная программа ко Дню пожилого человека «Пускай 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виски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покрыла седина»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1-2.10.2024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Конкурс 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–в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ыставка «И сшить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смогу,и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связать смогу….»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Музыкальная гостиная для пожилых людей  «Букет из оперетт»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Круглый стол     «Терроризму не место на нашей земле»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7.10.2024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Игровая программа «В коробке с карандашами»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8-31.10.24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Молодежная акция «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GoKremPro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за ЗОЖ»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плану ЗОЖ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Развлекательная программа «Хоровод друзей»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Творческая мастерская «У хозяйки доброй руки никогда не знают скуки»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Комната мастеров </w:t>
            </w:r>
            <w:proofErr w:type="gramStart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к-т</w:t>
            </w:r>
            <w:proofErr w:type="gramEnd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«Рубеж"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shd w:val="clear" w:color="auto" w:fill="FFFFFF"/>
                <w:lang w:eastAsia="ru-RU"/>
              </w:rPr>
              <w:t>Беседа  «Профилактика экстремистских проявлений в молодежной среде» (с приглашением сотрудника полиции)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shd w:val="clear" w:color="auto" w:fill="FFFFFF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Покровские посиделки «Покров день – платок надень!»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Мир семейных увлечений «От скуки на все руки»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Оформление тематического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стенда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«Т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олерантность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 xml:space="preserve"> в правовом государстве»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20.10.2024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Конкурс «Папа может!»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Творческая мастерская  по изготовлению кормушек «Покормите поскорей наших маленьких друзей!»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Школы</w:t>
            </w:r>
            <w:proofErr w:type="gramStart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МДОУ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Театральная гостиная. «Песни нашего кино»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Академия воспитания «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Наследие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»И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сторический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бал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24.10.2024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Фотопленейр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«Наедине с природой»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Парк </w:t>
            </w:r>
            <w:proofErr w:type="spellStart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Захаркина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Агитпробег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«Нет наркотикам!»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Парк </w:t>
            </w:r>
            <w:proofErr w:type="spellStart"/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Захаркина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29.10.2024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17.00 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Игровая программа «Октябрины»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00FF" w:rsidRPr="005D7497" w:rsidTr="008F0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30.10.24</w:t>
            </w:r>
          </w:p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Квиз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-викторина «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ЭкоЛогика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по экономичным способам электроэнергии в быту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FF" w:rsidRPr="005D7497" w:rsidRDefault="008F00FF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23482" w:rsidRPr="005D7497" w:rsidRDefault="00523482" w:rsidP="00523482">
      <w:pPr>
        <w:rPr>
          <w:sz w:val="24"/>
        </w:rPr>
      </w:pPr>
    </w:p>
    <w:p w:rsidR="00523482" w:rsidRPr="005D7497" w:rsidRDefault="00523482" w:rsidP="00523482">
      <w:pPr>
        <w:rPr>
          <w:sz w:val="24"/>
        </w:rPr>
      </w:pPr>
    </w:p>
    <w:p w:rsidR="00523482" w:rsidRPr="005D7497" w:rsidRDefault="00523482" w:rsidP="00523482">
      <w:pPr>
        <w:rPr>
          <w:sz w:val="24"/>
        </w:rPr>
      </w:pPr>
    </w:p>
    <w:p w:rsidR="00523482" w:rsidRDefault="00523482" w:rsidP="00523482">
      <w:pPr>
        <w:rPr>
          <w:sz w:val="24"/>
        </w:rPr>
      </w:pPr>
    </w:p>
    <w:p w:rsidR="0027777C" w:rsidRDefault="0027777C" w:rsidP="00523482">
      <w:pPr>
        <w:rPr>
          <w:sz w:val="24"/>
        </w:rPr>
      </w:pPr>
    </w:p>
    <w:p w:rsidR="0027777C" w:rsidRPr="005D7497" w:rsidRDefault="0027777C" w:rsidP="0027777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27777C" w:rsidRPr="005D7497" w:rsidRDefault="0027777C" w:rsidP="0027777C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7497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5D7497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27777C" w:rsidRPr="005D7497" w:rsidRDefault="0027777C" w:rsidP="0027777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5D7497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ноябре</w:t>
      </w:r>
      <w:r w:rsidRPr="005D7497">
        <w:rPr>
          <w:rFonts w:ascii="Times New Roman" w:hAnsi="Times New Roman"/>
          <w:b/>
          <w:sz w:val="24"/>
          <w:szCs w:val="24"/>
        </w:rPr>
        <w:t xml:space="preserve"> </w:t>
      </w:r>
      <w:r w:rsidRPr="005D7497">
        <w:rPr>
          <w:rFonts w:ascii="Times New Roman" w:hAnsi="Times New Roman"/>
          <w:b/>
          <w:i/>
          <w:sz w:val="24"/>
          <w:szCs w:val="24"/>
        </w:rPr>
        <w:t>месяце</w:t>
      </w:r>
      <w:r w:rsidRPr="005D7497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27777C" w:rsidRPr="005D7497" w:rsidRDefault="0027777C" w:rsidP="0027777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52"/>
        <w:gridCol w:w="4227"/>
        <w:gridCol w:w="198"/>
        <w:gridCol w:w="1430"/>
        <w:gridCol w:w="85"/>
        <w:gridCol w:w="2059"/>
        <w:gridCol w:w="67"/>
        <w:gridCol w:w="1559"/>
      </w:tblGrid>
      <w:tr w:rsidR="0027777C" w:rsidRPr="005D7497" w:rsidTr="0018073D">
        <w:trPr>
          <w:trHeight w:val="353"/>
        </w:trPr>
        <w:tc>
          <w:tcPr>
            <w:tcW w:w="1574" w:type="dxa"/>
            <w:gridSpan w:val="2"/>
          </w:tcPr>
          <w:p w:rsidR="0027777C" w:rsidRPr="005D7497" w:rsidRDefault="0027777C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2"/>
          </w:tcPr>
          <w:p w:rsidR="0027777C" w:rsidRPr="005D7497" w:rsidRDefault="0027777C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</w:tcPr>
          <w:p w:rsidR="0027777C" w:rsidRPr="005D7497" w:rsidRDefault="0027777C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  <w:gridSpan w:val="2"/>
          </w:tcPr>
          <w:p w:rsidR="0027777C" w:rsidRPr="005D7497" w:rsidRDefault="0027777C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27777C" w:rsidRPr="005D7497" w:rsidRDefault="0027777C" w:rsidP="0018073D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  <w:gridSpan w:val="2"/>
          </w:tcPr>
          <w:p w:rsidR="0027777C" w:rsidRPr="005D7497" w:rsidRDefault="0027777C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27777C" w:rsidRPr="005D7497" w:rsidTr="0018073D">
        <w:trPr>
          <w:trHeight w:val="353"/>
        </w:trPr>
        <w:tc>
          <w:tcPr>
            <w:tcW w:w="11199" w:type="dxa"/>
            <w:gridSpan w:val="9"/>
          </w:tcPr>
          <w:p w:rsidR="0027777C" w:rsidRPr="005D7497" w:rsidRDefault="0027777C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01.11.2024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Путешествие для детей и подростков  "Добрый мир любимых  сказок"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 Рубеж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02.11.202</w:t>
            </w: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Исторический вечер, посвященный Дню народного единства «Во славу отечества».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04.11.2024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E74726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Фестиваль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–к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онкурс  «Мы поем о России»</w:t>
            </w:r>
            <w:r w:rsidR="0027777C" w:rsidRPr="005D7497">
              <w:rPr>
                <w:rFonts w:asciiTheme="majorHAnsi" w:hAnsiTheme="majorHAnsi"/>
                <w:sz w:val="24"/>
              </w:rPr>
              <w:t xml:space="preserve"> с участием хоровых коллективов ,вокальных ансамблей, </w:t>
            </w:r>
            <w:proofErr w:type="spellStart"/>
            <w:r w:rsidR="0027777C" w:rsidRPr="005D7497">
              <w:rPr>
                <w:rFonts w:asciiTheme="majorHAnsi" w:hAnsiTheme="majorHAnsi"/>
                <w:sz w:val="24"/>
              </w:rPr>
              <w:t>солистов,гармонистов,баянистов</w:t>
            </w:r>
            <w:proofErr w:type="spellEnd"/>
            <w:r w:rsidR="0027777C" w:rsidRPr="005D7497">
              <w:rPr>
                <w:rFonts w:asciiTheme="majorHAnsi" w:hAnsiTheme="majorHAnsi"/>
                <w:sz w:val="24"/>
              </w:rPr>
              <w:t xml:space="preserve"> ,ансамблей народных инструментов. </w:t>
            </w:r>
            <w:r w:rsidR="0027777C" w:rsidRPr="005D7497">
              <w:rPr>
                <w:rFonts w:asciiTheme="majorHAnsi" w:hAnsiTheme="majorHAnsi"/>
                <w:sz w:val="24"/>
              </w:rPr>
              <w:lastRenderedPageBreak/>
              <w:t xml:space="preserve">Выставка творческих работ «Венок </w:t>
            </w:r>
            <w:proofErr w:type="spellStart"/>
            <w:r w:rsidR="0027777C" w:rsidRPr="005D7497">
              <w:rPr>
                <w:rFonts w:asciiTheme="majorHAnsi" w:hAnsiTheme="majorHAnsi"/>
                <w:sz w:val="24"/>
              </w:rPr>
              <w:t>дружбы»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ногонациональная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кухня </w:t>
            </w:r>
            <w:proofErr w:type="spellStart"/>
            <w:r>
              <w:rPr>
                <w:rFonts w:asciiTheme="majorHAnsi" w:hAnsiTheme="majorHAnsi"/>
                <w:sz w:val="24"/>
              </w:rPr>
              <w:t>Кременок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06.11.2024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Танцевально-развлекательная программа «Вечер танцев»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4-7.11.2024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13.00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shd w:val="clear" w:color="auto" w:fill="FFFFFF"/>
                <w:lang w:eastAsia="ru-RU"/>
              </w:rPr>
              <w:t>Выставка национальных культур «Дружба народов - мир на планете!»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8.11.2024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Информационный час «Тропинки здоровья – путь к долголетию»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9.11.2024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Круглый стол             «</w:t>
            </w: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shd w:val="clear" w:color="auto" w:fill="FFFFFF"/>
                <w:lang w:eastAsia="ru-RU"/>
              </w:rPr>
              <w:t>Действия при угрозе террористического акта»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10.11.2024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Творческая встреча «Великое стояние на Угре»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11.11.2024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Литературно-музыкальная гостиная «Театральные встречи»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12.11.2024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Открытый диалог с настоятелем храма «Духовные ценности молодого поколения»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14.11.2024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Вечер отдыха «Ритмы осени»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15.11.2024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Викторина «История  Калужского края»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77C" w:rsidRPr="005D7497" w:rsidRDefault="0027777C" w:rsidP="00523482">
            <w:pPr>
              <w:spacing w:before="360" w:after="120"/>
              <w:outlineLvl w:val="1"/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Игровая программа в День толерантности         «Скажи доброе слово»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18.11.2024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77C" w:rsidRPr="005D7497" w:rsidRDefault="0027777C" w:rsidP="00523482">
            <w:pPr>
              <w:spacing w:before="360" w:after="120"/>
              <w:outlineLvl w:val="1"/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Информационный час «Будь здоров без докторов»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20.11.2024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77C" w:rsidRPr="005D7497" w:rsidRDefault="0027777C" w:rsidP="00523482">
            <w:pPr>
              <w:spacing w:before="360" w:after="120"/>
              <w:outlineLvl w:val="1"/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Выставка  объединения «Мастера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Кременок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21.11.2024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77C" w:rsidRPr="005D7497" w:rsidRDefault="0027777C" w:rsidP="00523482">
            <w:pPr>
              <w:spacing w:before="360" w:after="120"/>
              <w:outlineLvl w:val="1"/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Театральная гостиная «Как 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здорово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, что все мы здесь сегодня собрались»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26.11.2024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77C" w:rsidRPr="005D7497" w:rsidRDefault="0027777C" w:rsidP="00523482">
            <w:pPr>
              <w:spacing w:before="360" w:after="120"/>
              <w:outlineLvl w:val="1"/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День хранительницы семейного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очага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.А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кадемия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воспитания «Наследие»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27.11.2024</w:t>
            </w:r>
          </w:p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77C" w:rsidRPr="005D7497" w:rsidRDefault="0027777C" w:rsidP="00523482">
            <w:pPr>
              <w:spacing w:before="360" w:after="120"/>
              <w:outlineLvl w:val="1"/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Концерт, посвященный празднованию Дня Матери в России «Тепло сердец для наших мам»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28.11.2024</w:t>
            </w:r>
          </w:p>
          <w:p w:rsidR="0027777C" w:rsidRPr="005D7497" w:rsidRDefault="0027777C" w:rsidP="00523482">
            <w:pPr>
              <w:rPr>
                <w:rFonts w:asciiTheme="majorHAnsi" w:hAnsiTheme="majorHAnsi"/>
                <w:sz w:val="24"/>
              </w:rPr>
            </w:pPr>
            <w:r w:rsidRPr="005D7497">
              <w:rPr>
                <w:rFonts w:asciiTheme="majorHAnsi" w:hAnsiTheme="majorHAnsi"/>
                <w:sz w:val="24"/>
              </w:rPr>
              <w:t>17.00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hAnsiTheme="majorHAnsi"/>
                <w:sz w:val="24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Вечер авторской песни         «Возьмемся за руки, друзья!»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hAnsiTheme="majorHAnsi"/>
                <w:sz w:val="24"/>
              </w:rPr>
            </w:pPr>
            <w:r w:rsidRPr="005D7497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rPr>
                <w:rFonts w:asciiTheme="majorHAnsi" w:hAnsiTheme="majorHAnsi"/>
                <w:sz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hAnsiTheme="majorHAnsi"/>
                <w:sz w:val="24"/>
              </w:rPr>
            </w:pPr>
            <w:r w:rsidRPr="005D7497">
              <w:rPr>
                <w:rFonts w:asciiTheme="majorHAnsi" w:hAnsiTheme="majorHAnsi"/>
                <w:sz w:val="24"/>
              </w:rPr>
              <w:t>30.11.202</w:t>
            </w:r>
            <w:r>
              <w:rPr>
                <w:rFonts w:asciiTheme="majorHAnsi" w:hAnsiTheme="majorHAnsi"/>
                <w:sz w:val="24"/>
              </w:rPr>
              <w:t>4</w:t>
            </w:r>
          </w:p>
          <w:p w:rsidR="0027777C" w:rsidRPr="005D7497" w:rsidRDefault="0027777C" w:rsidP="00523482">
            <w:pPr>
              <w:rPr>
                <w:rFonts w:asciiTheme="majorHAnsi" w:hAnsiTheme="majorHAnsi"/>
                <w:sz w:val="24"/>
              </w:rPr>
            </w:pPr>
            <w:r w:rsidRPr="005D7497">
              <w:rPr>
                <w:rFonts w:asciiTheme="majorHAnsi" w:hAnsiTheme="majorHAnsi"/>
                <w:sz w:val="24"/>
              </w:rPr>
              <w:t>15.00</w:t>
            </w:r>
          </w:p>
        </w:tc>
        <w:tc>
          <w:tcPr>
            <w:tcW w:w="4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Конкурс чтецов «Мы беспощадный путь к Берлину открыли Битвой за Москву»»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hAnsiTheme="majorHAnsi"/>
                <w:sz w:val="24"/>
              </w:rPr>
            </w:pPr>
            <w:r w:rsidRPr="005D7497">
              <w:rPr>
                <w:rFonts w:asciiTheme="majorHAnsi" w:hAnsiTheme="majorHAnsi"/>
                <w:sz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Черенкова А.В.</w:t>
            </w:r>
          </w:p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523482" w:rsidRPr="005D7497" w:rsidRDefault="00523482" w:rsidP="00523482">
      <w:pPr>
        <w:rPr>
          <w:rFonts w:asciiTheme="majorHAnsi" w:hAnsiTheme="majorHAnsi"/>
          <w:sz w:val="24"/>
        </w:rPr>
      </w:pPr>
    </w:p>
    <w:p w:rsidR="0027777C" w:rsidRPr="005D7497" w:rsidRDefault="0027777C" w:rsidP="0027777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Основные мероприятия, </w:t>
      </w:r>
    </w:p>
    <w:p w:rsidR="0027777C" w:rsidRPr="005D7497" w:rsidRDefault="0027777C" w:rsidP="0027777C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7497">
        <w:rPr>
          <w:rFonts w:ascii="Times New Roman" w:hAnsi="Times New Roman"/>
          <w:sz w:val="24"/>
          <w:szCs w:val="24"/>
        </w:rPr>
        <w:t>проводимые</w:t>
      </w:r>
      <w:proofErr w:type="gramEnd"/>
      <w:r w:rsidRPr="005D7497">
        <w:rPr>
          <w:rFonts w:ascii="Times New Roman" w:hAnsi="Times New Roman"/>
          <w:sz w:val="24"/>
          <w:szCs w:val="24"/>
        </w:rPr>
        <w:t xml:space="preserve"> в муниципальном районе “Жуковский район” </w:t>
      </w:r>
    </w:p>
    <w:p w:rsidR="0027777C" w:rsidRPr="005D7497" w:rsidRDefault="0027777C" w:rsidP="0027777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 xml:space="preserve">Калужской области </w:t>
      </w:r>
      <w:r w:rsidRPr="005D7497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декабре</w:t>
      </w:r>
      <w:r w:rsidRPr="005D7497">
        <w:rPr>
          <w:rFonts w:ascii="Times New Roman" w:hAnsi="Times New Roman"/>
          <w:b/>
          <w:sz w:val="24"/>
          <w:szCs w:val="24"/>
        </w:rPr>
        <w:t xml:space="preserve"> </w:t>
      </w:r>
      <w:r w:rsidRPr="005D7497">
        <w:rPr>
          <w:rFonts w:ascii="Times New Roman" w:hAnsi="Times New Roman"/>
          <w:b/>
          <w:i/>
          <w:sz w:val="24"/>
          <w:szCs w:val="24"/>
        </w:rPr>
        <w:t>месяце</w:t>
      </w:r>
      <w:r w:rsidRPr="005D7497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27777C" w:rsidRPr="005D7497" w:rsidRDefault="0027777C" w:rsidP="0027777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65"/>
        <w:gridCol w:w="4380"/>
        <w:gridCol w:w="45"/>
        <w:gridCol w:w="1430"/>
        <w:gridCol w:w="85"/>
        <w:gridCol w:w="2059"/>
        <w:gridCol w:w="67"/>
        <w:gridCol w:w="1559"/>
      </w:tblGrid>
      <w:tr w:rsidR="0027777C" w:rsidRPr="005D7497" w:rsidTr="0018073D">
        <w:trPr>
          <w:trHeight w:val="353"/>
        </w:trPr>
        <w:tc>
          <w:tcPr>
            <w:tcW w:w="1574" w:type="dxa"/>
            <w:gridSpan w:val="2"/>
          </w:tcPr>
          <w:p w:rsidR="0027777C" w:rsidRPr="005D7497" w:rsidRDefault="0027777C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25" w:type="dxa"/>
            <w:gridSpan w:val="2"/>
          </w:tcPr>
          <w:p w:rsidR="0027777C" w:rsidRPr="005D7497" w:rsidRDefault="0027777C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430" w:type="dxa"/>
          </w:tcPr>
          <w:p w:rsidR="0027777C" w:rsidRPr="005D7497" w:rsidRDefault="0027777C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  <w:gridSpan w:val="2"/>
          </w:tcPr>
          <w:p w:rsidR="0027777C" w:rsidRPr="005D7497" w:rsidRDefault="0027777C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  <w:p w:rsidR="0027777C" w:rsidRPr="005D7497" w:rsidRDefault="0027777C" w:rsidP="0018073D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D7497">
              <w:rPr>
                <w:rFonts w:ascii="Times New Roman" w:hAnsi="Times New Roman"/>
                <w:i/>
                <w:sz w:val="24"/>
                <w:szCs w:val="24"/>
              </w:rPr>
              <w:t>(полностью ФИО и должность)</w:t>
            </w:r>
          </w:p>
        </w:tc>
        <w:tc>
          <w:tcPr>
            <w:tcW w:w="1626" w:type="dxa"/>
            <w:gridSpan w:val="2"/>
          </w:tcPr>
          <w:p w:rsidR="0027777C" w:rsidRPr="005D7497" w:rsidRDefault="0027777C" w:rsidP="0018073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 на уличных мероприятиях</w:t>
            </w:r>
          </w:p>
        </w:tc>
      </w:tr>
      <w:tr w:rsidR="0027777C" w:rsidRPr="005D7497" w:rsidTr="0018073D">
        <w:trPr>
          <w:trHeight w:val="353"/>
        </w:trPr>
        <w:tc>
          <w:tcPr>
            <w:tcW w:w="11199" w:type="dxa"/>
            <w:gridSpan w:val="9"/>
          </w:tcPr>
          <w:p w:rsidR="0027777C" w:rsidRPr="005D7497" w:rsidRDefault="0027777C" w:rsidP="0018073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МКУК «</w:t>
            </w:r>
            <w:proofErr w:type="spellStart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>Кременковский</w:t>
            </w:r>
            <w:proofErr w:type="spellEnd"/>
            <w:r w:rsidRPr="005D7497">
              <w:rPr>
                <w:rFonts w:ascii="Times New Roman" w:hAnsi="Times New Roman"/>
                <w:b/>
                <w:sz w:val="24"/>
                <w:szCs w:val="24"/>
              </w:rPr>
              <w:t xml:space="preserve"> ГДК»</w:t>
            </w: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01.12.2024</w:t>
            </w:r>
          </w:p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Литературно-музыкальная композиция «Маршал на белом коне»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01.12.2024</w:t>
            </w:r>
          </w:p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Тематическая программа «Я люблю тебя жизнь», посвящённая Международному Дню борьбы со СПИДом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3.12.2024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День неизвестного солдата. Митинг памяти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Мемориал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6506BB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400</w:t>
            </w: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День инвалида. Встречи за круглым столом для людей с ограниченными возможностями здоровья «Прикоснись ко мне добротой»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Концертная программа ко Дню инвалида с участием  артистов Проекта «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Невозможное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возможно»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«Мастерская Деда Мороза» Изготовление  Новогодних  сувениров своими руками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«Зимние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проказы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»В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ечер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народных традиций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26" w:rsidRDefault="0027777C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Митинг-концерт «День героев Отечества»</w:t>
            </w:r>
          </w:p>
          <w:p w:rsidR="00E74726" w:rsidRPr="005D7497" w:rsidRDefault="00E74726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Акция «Герои Отечества» вручение жителям писем с биографией героев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ГДК</w:t>
            </w:r>
          </w:p>
          <w:p w:rsidR="00E74726" w:rsidRPr="005D7497" w:rsidRDefault="00E74726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Улицы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Жукова,Победы,Парк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Захаркина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Обзор «Конституция РФ о межэтнических отношениях»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Познавательная викторина «Большие права маленького гражданина» ко Дню Конституции 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Урок здоровья и безопасности «Пиротехника – от забавы  до беды»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«Кулинарная мастерская к Новому году»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Открытие Новогодней Ярмарки.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Площадь Мира 11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6506BB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Тематический вечер «Они сражались за Родину» 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к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Дню освобождения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Кременок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от фашистских захватчиков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18.12.2024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Праздник Встречи Деда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Мороза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.З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ажжение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огней на городской  Новогодней елке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Площадь Мира 11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6506BB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  <w:t>День обмена мнениями   «Интернет и безопасность»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Сайт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Театрализованный </w:t>
            </w:r>
            <w:r w:rsidR="006506BB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праздник «Новогодний бал Пушкинских героев</w:t>
            </w: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22.12.2024</w:t>
            </w:r>
          </w:p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Интерактивная  концертно-развлекательная программа «Новый год для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всех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,в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сех,всех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!»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Новогодняя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квест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-игра «Весёлые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вытворяшки</w:t>
            </w:r>
            <w:proofErr w:type="spellEnd"/>
            <w:r w:rsidR="006506BB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Новогодний вечер для молодежи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«Чудеса под Новый год». Новогодний благотворительный Бал Главы города для </w:t>
            </w:r>
            <w:proofErr w:type="spell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детей</w:t>
            </w:r>
            <w:proofErr w:type="gramStart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,н</w:t>
            </w:r>
            <w:proofErr w:type="gram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уждающихся</w:t>
            </w:r>
            <w:proofErr w:type="spellEnd"/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в  поддержке государства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Новогодняя сказка «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Молодильные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 xml:space="preserve"> яблоки</w:t>
            </w: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Семейная игровая программа «Семьей встречаем Новый год»»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29.12.2024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Новогодние посиделки в клубе «Еще не вечер»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А.В.,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777C" w:rsidRPr="005D7497" w:rsidTr="0027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30.12.2024</w:t>
            </w:r>
          </w:p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</w:pPr>
            <w:r w:rsidRPr="005D7497">
              <w:rPr>
                <w:rFonts w:asciiTheme="majorHAnsi" w:eastAsia="Times New Roman" w:hAnsiTheme="majorHAnsi" w:cs="Times New Roman"/>
                <w:color w:val="000000"/>
                <w:sz w:val="24"/>
                <w:szCs w:val="26"/>
                <w:lang w:eastAsia="ru-RU"/>
              </w:rPr>
              <w:t>«Новогодний калейдоскоп» праздничный вечер у новогодней елки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Черенкова А.В.</w:t>
            </w:r>
          </w:p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7C" w:rsidRPr="005D7497" w:rsidRDefault="0027777C" w:rsidP="00523482">
            <w:pPr>
              <w:ind w:left="-100" w:right="-1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23482" w:rsidRPr="005D7497" w:rsidRDefault="00523482" w:rsidP="00523482">
      <w:pPr>
        <w:rPr>
          <w:sz w:val="24"/>
        </w:rPr>
      </w:pPr>
    </w:p>
    <w:p w:rsidR="00523482" w:rsidRPr="005D7497" w:rsidRDefault="00523482" w:rsidP="00523482">
      <w:pPr>
        <w:rPr>
          <w:sz w:val="24"/>
        </w:rPr>
      </w:pPr>
    </w:p>
    <w:p w:rsidR="00523482" w:rsidRPr="005D7497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24"/>
          <w:szCs w:val="31"/>
          <w:lang w:eastAsia="ru-RU"/>
        </w:rPr>
      </w:pPr>
    </w:p>
    <w:p w:rsidR="00523482" w:rsidRPr="005D7497" w:rsidRDefault="00523482" w:rsidP="00523482">
      <w:pPr>
        <w:shd w:val="clear" w:color="auto" w:fill="FFFFFF"/>
        <w:spacing w:before="360" w:after="120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24"/>
          <w:szCs w:val="31"/>
          <w:lang w:eastAsia="ru-RU"/>
        </w:rPr>
      </w:pPr>
    </w:p>
    <w:p w:rsidR="00B01999" w:rsidRPr="00F9509F" w:rsidRDefault="00B01999">
      <w:pPr>
        <w:rPr>
          <w:sz w:val="28"/>
        </w:rPr>
      </w:pPr>
    </w:p>
    <w:sectPr w:rsidR="00B01999" w:rsidRPr="00F9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2A3"/>
    <w:multiLevelType w:val="multilevel"/>
    <w:tmpl w:val="1BB8E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544F2"/>
    <w:multiLevelType w:val="multilevel"/>
    <w:tmpl w:val="86F26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25D9D"/>
    <w:multiLevelType w:val="multilevel"/>
    <w:tmpl w:val="5006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E76EB"/>
    <w:multiLevelType w:val="multilevel"/>
    <w:tmpl w:val="CF161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52B4"/>
    <w:multiLevelType w:val="multilevel"/>
    <w:tmpl w:val="3D36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829EA"/>
    <w:multiLevelType w:val="multilevel"/>
    <w:tmpl w:val="846E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93F24"/>
    <w:multiLevelType w:val="multilevel"/>
    <w:tmpl w:val="324C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7683E"/>
    <w:multiLevelType w:val="multilevel"/>
    <w:tmpl w:val="C68C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F1913"/>
    <w:multiLevelType w:val="multilevel"/>
    <w:tmpl w:val="41CA6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87688"/>
    <w:multiLevelType w:val="multilevel"/>
    <w:tmpl w:val="14CA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F07B7"/>
    <w:multiLevelType w:val="multilevel"/>
    <w:tmpl w:val="529C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956E2"/>
    <w:multiLevelType w:val="multilevel"/>
    <w:tmpl w:val="D3EE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E6CF3"/>
    <w:multiLevelType w:val="multilevel"/>
    <w:tmpl w:val="0C68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583753"/>
    <w:multiLevelType w:val="multilevel"/>
    <w:tmpl w:val="3CF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72497"/>
    <w:multiLevelType w:val="multilevel"/>
    <w:tmpl w:val="F48A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4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13"/>
    <w:rsid w:val="00073AB0"/>
    <w:rsid w:val="00075D2C"/>
    <w:rsid w:val="000A5F4A"/>
    <w:rsid w:val="00115A14"/>
    <w:rsid w:val="0018073D"/>
    <w:rsid w:val="002723DB"/>
    <w:rsid w:val="0027777C"/>
    <w:rsid w:val="002E35AB"/>
    <w:rsid w:val="00335257"/>
    <w:rsid w:val="003A5ECC"/>
    <w:rsid w:val="003F0F13"/>
    <w:rsid w:val="00466F52"/>
    <w:rsid w:val="00497FAE"/>
    <w:rsid w:val="00501C65"/>
    <w:rsid w:val="00502143"/>
    <w:rsid w:val="00520CA9"/>
    <w:rsid w:val="00523482"/>
    <w:rsid w:val="00537534"/>
    <w:rsid w:val="005D7497"/>
    <w:rsid w:val="006506BB"/>
    <w:rsid w:val="007313B6"/>
    <w:rsid w:val="00736340"/>
    <w:rsid w:val="00872BBA"/>
    <w:rsid w:val="008F00FF"/>
    <w:rsid w:val="00922FA4"/>
    <w:rsid w:val="009A5BB3"/>
    <w:rsid w:val="00A03BAA"/>
    <w:rsid w:val="00B01999"/>
    <w:rsid w:val="00B104DB"/>
    <w:rsid w:val="00B65FD0"/>
    <w:rsid w:val="00C94D98"/>
    <w:rsid w:val="00D37A37"/>
    <w:rsid w:val="00D67AC0"/>
    <w:rsid w:val="00D70BF3"/>
    <w:rsid w:val="00D80049"/>
    <w:rsid w:val="00DC7E4D"/>
    <w:rsid w:val="00DE724E"/>
    <w:rsid w:val="00E02576"/>
    <w:rsid w:val="00E65689"/>
    <w:rsid w:val="00E74726"/>
    <w:rsid w:val="00EF7893"/>
    <w:rsid w:val="00F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23482"/>
    <w:rPr>
      <w:b/>
      <w:bCs/>
    </w:rPr>
  </w:style>
  <w:style w:type="paragraph" w:styleId="a4">
    <w:name w:val="Normal (Web)"/>
    <w:basedOn w:val="a"/>
    <w:uiPriority w:val="99"/>
    <w:unhideWhenUsed/>
    <w:rsid w:val="0052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3482"/>
    <w:rPr>
      <w:i/>
      <w:iCs/>
    </w:rPr>
  </w:style>
  <w:style w:type="paragraph" w:styleId="a6">
    <w:name w:val="List Paragraph"/>
    <w:basedOn w:val="a"/>
    <w:uiPriority w:val="34"/>
    <w:qFormat/>
    <w:rsid w:val="00523482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52348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2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234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65F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23482"/>
    <w:rPr>
      <w:b/>
      <w:bCs/>
    </w:rPr>
  </w:style>
  <w:style w:type="paragraph" w:styleId="a4">
    <w:name w:val="Normal (Web)"/>
    <w:basedOn w:val="a"/>
    <w:uiPriority w:val="99"/>
    <w:unhideWhenUsed/>
    <w:rsid w:val="0052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3482"/>
    <w:rPr>
      <w:i/>
      <w:iCs/>
    </w:rPr>
  </w:style>
  <w:style w:type="paragraph" w:styleId="a6">
    <w:name w:val="List Paragraph"/>
    <w:basedOn w:val="a"/>
    <w:uiPriority w:val="34"/>
    <w:qFormat/>
    <w:rsid w:val="00523482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52348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2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234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65F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7964</TotalTime>
  <Pages>41</Pages>
  <Words>7220</Words>
  <Characters>41158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2023-07-04T07:45:00Z</dcterms:created>
  <dcterms:modified xsi:type="dcterms:W3CDTF">2024-03-13T08:02:00Z</dcterms:modified>
</cp:coreProperties>
</file>